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F9" w:rsidRDefault="006A4DF9" w:rsidP="006A4DF9">
      <w:pPr>
        <w:rPr>
          <w:rFonts w:ascii="Arial" w:hAnsi="Arial" w:cs="Arial"/>
          <w:b/>
          <w:sz w:val="28"/>
          <w:szCs w:val="28"/>
        </w:rPr>
      </w:pPr>
      <w:r>
        <w:rPr>
          <w:rFonts w:ascii="Arial" w:hAnsi="Arial" w:cs="Arial"/>
          <w:b/>
          <w:sz w:val="28"/>
          <w:szCs w:val="28"/>
        </w:rPr>
        <w:t xml:space="preserve">                  </w:t>
      </w:r>
    </w:p>
    <w:p w:rsidR="00CB2CE9" w:rsidRDefault="006A4DF9" w:rsidP="006A4DF9">
      <w:pPr>
        <w:rPr>
          <w:rFonts w:ascii="Arial" w:hAnsi="Arial" w:cs="Arial"/>
          <w:b/>
          <w:sz w:val="28"/>
          <w:szCs w:val="28"/>
        </w:rPr>
      </w:pPr>
      <w:r>
        <w:rPr>
          <w:rFonts w:ascii="Arial" w:hAnsi="Arial" w:cs="Arial"/>
          <w:b/>
          <w:sz w:val="28"/>
          <w:szCs w:val="28"/>
        </w:rPr>
        <w:t xml:space="preserve">                   </w:t>
      </w:r>
      <w:r w:rsidR="00CB2CE9">
        <w:rPr>
          <w:rFonts w:ascii="Arial" w:hAnsi="Arial" w:cs="Arial"/>
          <w:b/>
          <w:sz w:val="28"/>
          <w:szCs w:val="28"/>
        </w:rPr>
        <w:t xml:space="preserve">COMPTE RENDU du CONSEIL PAROISSIAL de BAULE </w:t>
      </w:r>
    </w:p>
    <w:p w:rsidR="00CB2CE9" w:rsidRPr="002830EE" w:rsidRDefault="0025697A" w:rsidP="00CB2CE9">
      <w:pPr>
        <w:jc w:val="center"/>
        <w:rPr>
          <w:rFonts w:ascii="Arial" w:hAnsi="Arial" w:cs="Arial"/>
          <w:b/>
          <w:sz w:val="28"/>
          <w:szCs w:val="28"/>
        </w:rPr>
      </w:pPr>
      <w:r>
        <w:rPr>
          <w:rFonts w:ascii="Arial" w:hAnsi="Arial" w:cs="Arial"/>
          <w:b/>
          <w:sz w:val="28"/>
          <w:szCs w:val="28"/>
        </w:rPr>
        <w:t>3 juin</w:t>
      </w:r>
      <w:r w:rsidR="000701C2">
        <w:rPr>
          <w:rFonts w:ascii="Arial" w:hAnsi="Arial" w:cs="Arial"/>
          <w:b/>
          <w:sz w:val="28"/>
          <w:szCs w:val="28"/>
        </w:rPr>
        <w:t xml:space="preserve"> 2021</w:t>
      </w:r>
    </w:p>
    <w:p w:rsidR="005F1761" w:rsidRDefault="00CB2CE9" w:rsidP="00CB2CE9">
      <w:pPr>
        <w:pStyle w:val="Sansinterligne"/>
        <w:rPr>
          <w:rFonts w:cstheme="minorHAnsi"/>
          <w:sz w:val="24"/>
          <w:szCs w:val="24"/>
        </w:rPr>
      </w:pPr>
      <w:r>
        <w:rPr>
          <w:rFonts w:cstheme="minorHAnsi"/>
          <w:b/>
          <w:sz w:val="24"/>
          <w:szCs w:val="24"/>
        </w:rPr>
        <w:t>Etaient présents</w:t>
      </w:r>
      <w:r>
        <w:rPr>
          <w:rFonts w:cstheme="minorHAnsi"/>
          <w:sz w:val="24"/>
          <w:szCs w:val="24"/>
        </w:rPr>
        <w:t xml:space="preserve"> : </w:t>
      </w:r>
      <w:r w:rsidR="005F1761">
        <w:rPr>
          <w:rFonts w:cstheme="minorHAnsi"/>
          <w:sz w:val="24"/>
          <w:szCs w:val="24"/>
        </w:rPr>
        <w:t xml:space="preserve">Père Alain Nougayrède, </w:t>
      </w:r>
      <w:r>
        <w:rPr>
          <w:rFonts w:cstheme="minorHAnsi"/>
          <w:sz w:val="24"/>
          <w:szCs w:val="24"/>
        </w:rPr>
        <w:t>Christiane</w:t>
      </w:r>
      <w:r w:rsidR="003B71CC">
        <w:rPr>
          <w:rFonts w:cstheme="minorHAnsi"/>
          <w:sz w:val="24"/>
          <w:szCs w:val="24"/>
        </w:rPr>
        <w:t xml:space="preserve"> et Jean Marie</w:t>
      </w:r>
      <w:r w:rsidR="00A3149E">
        <w:rPr>
          <w:rFonts w:cstheme="minorHAnsi"/>
          <w:sz w:val="24"/>
          <w:szCs w:val="24"/>
        </w:rPr>
        <w:t xml:space="preserve"> </w:t>
      </w:r>
      <w:r w:rsidR="009A24CA">
        <w:rPr>
          <w:rFonts w:cstheme="minorHAnsi"/>
          <w:sz w:val="24"/>
          <w:szCs w:val="24"/>
        </w:rPr>
        <w:t>Dubernet, Evelyne</w:t>
      </w:r>
      <w:r w:rsidR="005F1761">
        <w:rPr>
          <w:rFonts w:cstheme="minorHAnsi"/>
          <w:sz w:val="24"/>
          <w:szCs w:val="24"/>
        </w:rPr>
        <w:t xml:space="preserve"> et Jean Marie</w:t>
      </w:r>
      <w:r w:rsidR="00A3149E">
        <w:rPr>
          <w:rFonts w:cstheme="minorHAnsi"/>
          <w:sz w:val="24"/>
          <w:szCs w:val="24"/>
        </w:rPr>
        <w:t xml:space="preserve"> Ollivier</w:t>
      </w:r>
      <w:r>
        <w:rPr>
          <w:rFonts w:cstheme="minorHAnsi"/>
          <w:sz w:val="24"/>
          <w:szCs w:val="24"/>
        </w:rPr>
        <w:t>, Janine</w:t>
      </w:r>
      <w:r w:rsidR="0080023D">
        <w:rPr>
          <w:rFonts w:cstheme="minorHAnsi"/>
          <w:sz w:val="24"/>
          <w:szCs w:val="24"/>
        </w:rPr>
        <w:t xml:space="preserve"> et </w:t>
      </w:r>
      <w:r w:rsidR="00FA7429">
        <w:rPr>
          <w:rFonts w:cstheme="minorHAnsi"/>
          <w:sz w:val="24"/>
          <w:szCs w:val="24"/>
        </w:rPr>
        <w:t>Dominic Quatrehomme</w:t>
      </w:r>
      <w:r>
        <w:rPr>
          <w:rFonts w:cstheme="minorHAnsi"/>
          <w:sz w:val="24"/>
          <w:szCs w:val="24"/>
        </w:rPr>
        <w:t xml:space="preserve">, </w:t>
      </w:r>
      <w:r w:rsidR="00565B01">
        <w:rPr>
          <w:rFonts w:cstheme="minorHAnsi"/>
          <w:sz w:val="24"/>
          <w:szCs w:val="24"/>
        </w:rPr>
        <w:t>Maryvonne Grillon</w:t>
      </w:r>
      <w:r w:rsidR="00FA7429">
        <w:rPr>
          <w:rFonts w:cstheme="minorHAnsi"/>
          <w:sz w:val="24"/>
          <w:szCs w:val="24"/>
        </w:rPr>
        <w:t xml:space="preserve">, </w:t>
      </w:r>
      <w:r w:rsidR="00F75629">
        <w:rPr>
          <w:rFonts w:cstheme="minorHAnsi"/>
          <w:sz w:val="24"/>
          <w:szCs w:val="24"/>
        </w:rPr>
        <w:t xml:space="preserve">Maria </w:t>
      </w:r>
      <w:r w:rsidR="00867F4A">
        <w:rPr>
          <w:rFonts w:cstheme="minorHAnsi"/>
          <w:sz w:val="24"/>
          <w:szCs w:val="24"/>
        </w:rPr>
        <w:t>Moreira, Monique</w:t>
      </w:r>
      <w:r w:rsidR="005F1761">
        <w:rPr>
          <w:rFonts w:cstheme="minorHAnsi"/>
          <w:sz w:val="24"/>
          <w:szCs w:val="24"/>
        </w:rPr>
        <w:t xml:space="preserve"> Ruggirello</w:t>
      </w:r>
      <w:r w:rsidR="00F549CA">
        <w:rPr>
          <w:rFonts w:cstheme="minorHAnsi"/>
          <w:sz w:val="24"/>
          <w:szCs w:val="24"/>
        </w:rPr>
        <w:t>.</w:t>
      </w:r>
      <w:r w:rsidR="0025697A" w:rsidRPr="0025697A">
        <w:rPr>
          <w:rFonts w:cstheme="minorHAnsi"/>
          <w:sz w:val="24"/>
          <w:szCs w:val="24"/>
        </w:rPr>
        <w:t xml:space="preserve"> </w:t>
      </w:r>
      <w:r w:rsidR="0025697A">
        <w:rPr>
          <w:rFonts w:cstheme="minorHAnsi"/>
          <w:sz w:val="24"/>
          <w:szCs w:val="24"/>
        </w:rPr>
        <w:t>Colette Benoit.</w:t>
      </w:r>
    </w:p>
    <w:p w:rsidR="000701C2" w:rsidRDefault="00F549CA" w:rsidP="000701C2">
      <w:pPr>
        <w:pStyle w:val="Sansinterligne"/>
        <w:rPr>
          <w:rFonts w:cstheme="minorHAnsi"/>
          <w:sz w:val="24"/>
          <w:szCs w:val="24"/>
        </w:rPr>
      </w:pPr>
      <w:r>
        <w:rPr>
          <w:rFonts w:cstheme="minorHAnsi"/>
          <w:sz w:val="24"/>
          <w:szCs w:val="24"/>
        </w:rPr>
        <w:t>Excusée</w:t>
      </w:r>
      <w:r w:rsidR="0084114B">
        <w:rPr>
          <w:rFonts w:cstheme="minorHAnsi"/>
          <w:sz w:val="24"/>
          <w:szCs w:val="24"/>
        </w:rPr>
        <w:t>s</w:t>
      </w:r>
      <w:r>
        <w:rPr>
          <w:rFonts w:cstheme="minorHAnsi"/>
          <w:sz w:val="24"/>
          <w:szCs w:val="24"/>
        </w:rPr>
        <w:t> : Honorine Montet</w:t>
      </w:r>
      <w:r w:rsidR="000701C2">
        <w:rPr>
          <w:rFonts w:cstheme="minorHAnsi"/>
          <w:sz w:val="24"/>
          <w:szCs w:val="24"/>
        </w:rPr>
        <w:t>,</w:t>
      </w:r>
      <w:r w:rsidR="000701C2" w:rsidRPr="000701C2">
        <w:rPr>
          <w:rFonts w:cstheme="minorHAnsi"/>
          <w:sz w:val="24"/>
          <w:szCs w:val="24"/>
        </w:rPr>
        <w:t xml:space="preserve"> </w:t>
      </w:r>
      <w:r w:rsidR="0025697A">
        <w:rPr>
          <w:rFonts w:cstheme="minorHAnsi"/>
          <w:sz w:val="24"/>
          <w:szCs w:val="24"/>
        </w:rPr>
        <w:t>Claire Villard.</w:t>
      </w:r>
    </w:p>
    <w:p w:rsidR="00CB2CE9" w:rsidRPr="00867F4A" w:rsidRDefault="000701C2" w:rsidP="00CB2CE9">
      <w:pPr>
        <w:pStyle w:val="Sansinterligne"/>
        <w:rPr>
          <w:rFonts w:cstheme="minorHAnsi"/>
          <w:sz w:val="24"/>
          <w:szCs w:val="24"/>
        </w:rPr>
      </w:pPr>
      <w:r>
        <w:rPr>
          <w:rFonts w:cstheme="minorHAnsi"/>
          <w:sz w:val="24"/>
          <w:szCs w:val="24"/>
        </w:rPr>
        <w:t xml:space="preserve"> </w:t>
      </w:r>
    </w:p>
    <w:p w:rsidR="00CB2CE9" w:rsidRDefault="00CB2CE9" w:rsidP="00CB2CE9">
      <w:pPr>
        <w:pStyle w:val="Sansinterligne"/>
        <w:rPr>
          <w:rFonts w:cstheme="minorHAnsi"/>
          <w:sz w:val="28"/>
          <w:szCs w:val="28"/>
        </w:rPr>
      </w:pPr>
      <w:r>
        <w:rPr>
          <w:rFonts w:cstheme="minorHAnsi"/>
          <w:b/>
          <w:sz w:val="28"/>
          <w:szCs w:val="28"/>
        </w:rPr>
        <w:t xml:space="preserve">Prière : </w:t>
      </w:r>
      <w:r w:rsidR="003B71CC">
        <w:rPr>
          <w:rFonts w:cstheme="minorHAnsi"/>
          <w:sz w:val="28"/>
          <w:szCs w:val="28"/>
        </w:rPr>
        <w:t>lecture</w:t>
      </w:r>
      <w:r w:rsidR="009E2531">
        <w:rPr>
          <w:rFonts w:cstheme="minorHAnsi"/>
          <w:sz w:val="28"/>
          <w:szCs w:val="28"/>
        </w:rPr>
        <w:t xml:space="preserve"> évangile du jour</w:t>
      </w:r>
      <w:r w:rsidR="003B71CC">
        <w:rPr>
          <w:rFonts w:cstheme="minorHAnsi"/>
          <w:sz w:val="28"/>
          <w:szCs w:val="28"/>
        </w:rPr>
        <w:t>.</w:t>
      </w:r>
    </w:p>
    <w:p w:rsidR="00CB2CE9" w:rsidRDefault="00CB2CE9" w:rsidP="00CB2CE9">
      <w:pPr>
        <w:pStyle w:val="Sansinterligne"/>
        <w:rPr>
          <w:rFonts w:cstheme="minorHAnsi"/>
          <w:sz w:val="28"/>
          <w:szCs w:val="28"/>
        </w:rPr>
      </w:pPr>
    </w:p>
    <w:p w:rsidR="00CB2CE9" w:rsidRPr="00CB2CE9" w:rsidRDefault="00CB2CE9" w:rsidP="00CB2CE9">
      <w:pPr>
        <w:pStyle w:val="Sansinterligne"/>
        <w:rPr>
          <w:rFonts w:cstheme="minorHAnsi"/>
          <w:sz w:val="28"/>
          <w:szCs w:val="28"/>
        </w:rPr>
      </w:pPr>
      <w:r w:rsidRPr="00CB2CE9">
        <w:rPr>
          <w:rFonts w:cstheme="minorHAnsi"/>
          <w:b/>
          <w:sz w:val="28"/>
          <w:szCs w:val="28"/>
        </w:rPr>
        <w:t xml:space="preserve">Lecture </w:t>
      </w:r>
      <w:r w:rsidR="009A0B26">
        <w:rPr>
          <w:rFonts w:cstheme="minorHAnsi"/>
          <w:b/>
          <w:sz w:val="28"/>
          <w:szCs w:val="28"/>
        </w:rPr>
        <w:t xml:space="preserve">du </w:t>
      </w:r>
      <w:r w:rsidRPr="00CB2CE9">
        <w:rPr>
          <w:rFonts w:cstheme="minorHAnsi"/>
          <w:b/>
          <w:sz w:val="28"/>
          <w:szCs w:val="28"/>
        </w:rPr>
        <w:t>compte rendu</w:t>
      </w:r>
      <w:r w:rsidR="0025697A">
        <w:rPr>
          <w:rFonts w:cstheme="minorHAnsi"/>
          <w:sz w:val="28"/>
          <w:szCs w:val="28"/>
        </w:rPr>
        <w:t xml:space="preserve"> réunion du 20 mars 2021</w:t>
      </w:r>
      <w:r w:rsidR="00A321A9">
        <w:rPr>
          <w:rFonts w:cstheme="minorHAnsi"/>
          <w:sz w:val="28"/>
          <w:szCs w:val="28"/>
        </w:rPr>
        <w:t>.</w:t>
      </w:r>
    </w:p>
    <w:p w:rsidR="00054BE3" w:rsidRDefault="00054BE3" w:rsidP="00CB2CE9">
      <w:pPr>
        <w:pStyle w:val="Sansinterligne"/>
        <w:rPr>
          <w:rFonts w:cstheme="minorHAnsi"/>
          <w:b/>
          <w:sz w:val="28"/>
          <w:szCs w:val="28"/>
        </w:rPr>
      </w:pPr>
    </w:p>
    <w:p w:rsidR="00CB2CE9" w:rsidRDefault="00CB2CE9" w:rsidP="00CB2CE9">
      <w:pPr>
        <w:pStyle w:val="Sansinterligne"/>
        <w:rPr>
          <w:rFonts w:cstheme="minorHAnsi"/>
          <w:b/>
          <w:sz w:val="28"/>
          <w:szCs w:val="28"/>
        </w:rPr>
      </w:pPr>
      <w:r>
        <w:rPr>
          <w:rFonts w:cstheme="minorHAnsi"/>
          <w:b/>
          <w:sz w:val="28"/>
          <w:szCs w:val="28"/>
        </w:rPr>
        <w:t>Compte ren</w:t>
      </w:r>
      <w:r w:rsidR="00565B01">
        <w:rPr>
          <w:rFonts w:cstheme="minorHAnsi"/>
          <w:b/>
          <w:sz w:val="28"/>
          <w:szCs w:val="28"/>
        </w:rPr>
        <w:t>d</w:t>
      </w:r>
      <w:r w:rsidR="009E2531">
        <w:rPr>
          <w:rFonts w:cstheme="minorHAnsi"/>
          <w:b/>
          <w:sz w:val="28"/>
          <w:szCs w:val="28"/>
        </w:rPr>
        <w:t>u d</w:t>
      </w:r>
      <w:r w:rsidR="009842BB">
        <w:rPr>
          <w:rFonts w:cstheme="minorHAnsi"/>
          <w:b/>
          <w:sz w:val="28"/>
          <w:szCs w:val="28"/>
        </w:rPr>
        <w:t xml:space="preserve">es dernières réunions. </w:t>
      </w:r>
    </w:p>
    <w:p w:rsidR="006279CA" w:rsidRPr="006279CA" w:rsidRDefault="006279CA" w:rsidP="006279CA">
      <w:pPr>
        <w:pStyle w:val="Sansinterligne"/>
        <w:rPr>
          <w:rFonts w:cstheme="minorHAnsi"/>
          <w:sz w:val="28"/>
          <w:szCs w:val="28"/>
        </w:rPr>
      </w:pPr>
    </w:p>
    <w:p w:rsidR="0025697A" w:rsidRDefault="009842BB" w:rsidP="00DF289F">
      <w:pPr>
        <w:pStyle w:val="Sansinterligne"/>
        <w:ind w:left="1068"/>
        <w:rPr>
          <w:rFonts w:cstheme="minorHAnsi"/>
          <w:sz w:val="28"/>
          <w:szCs w:val="28"/>
        </w:rPr>
      </w:pPr>
      <w:r>
        <w:rPr>
          <w:rFonts w:cstheme="minorHAnsi"/>
          <w:b/>
          <w:sz w:val="28"/>
          <w:szCs w:val="28"/>
        </w:rPr>
        <w:t>Equipes obsèques</w:t>
      </w:r>
      <w:r w:rsidR="009227D5">
        <w:rPr>
          <w:rFonts w:cstheme="minorHAnsi"/>
          <w:b/>
          <w:sz w:val="28"/>
          <w:szCs w:val="28"/>
        </w:rPr>
        <w:t xml:space="preserve"> : </w:t>
      </w:r>
      <w:r w:rsidR="0025697A" w:rsidRPr="0025697A">
        <w:rPr>
          <w:rFonts w:cstheme="minorHAnsi"/>
          <w:sz w:val="28"/>
          <w:szCs w:val="28"/>
        </w:rPr>
        <w:t xml:space="preserve">Christiane </w:t>
      </w:r>
      <w:r w:rsidR="0025697A">
        <w:rPr>
          <w:rFonts w:cstheme="minorHAnsi"/>
          <w:sz w:val="28"/>
          <w:szCs w:val="28"/>
        </w:rPr>
        <w:t>commente la réunion du 1</w:t>
      </w:r>
      <w:r w:rsidR="0025697A" w:rsidRPr="0025697A">
        <w:rPr>
          <w:rFonts w:cstheme="minorHAnsi"/>
          <w:sz w:val="28"/>
          <w:szCs w:val="28"/>
          <w:vertAlign w:val="superscript"/>
        </w:rPr>
        <w:t>er</w:t>
      </w:r>
      <w:r w:rsidR="0025697A">
        <w:rPr>
          <w:rFonts w:cstheme="minorHAnsi"/>
          <w:sz w:val="28"/>
          <w:szCs w:val="28"/>
        </w:rPr>
        <w:t xml:space="preserve"> juin et souligne une bonne participation des membres. 3 nouvelles personnes, 2 de Beaugency et 1 de Lailly sont d’accord pour s’investirent dans les équipes obsèques. Par contre à Meung Sur Loire peu ou pas de candidats. Le Père Alain relancera cette question au prochain conseil paroissial de Meung Sur Loire. Pour la prochaine réunion du 20 septembre, 2 représentants du diocèse d’Orléans</w:t>
      </w:r>
      <w:r w:rsidR="00F40B9D">
        <w:rPr>
          <w:rFonts w:cstheme="minorHAnsi"/>
          <w:sz w:val="28"/>
          <w:szCs w:val="28"/>
        </w:rPr>
        <w:t xml:space="preserve"> seront présents pour prendre connaissance des actions qui sont menées au sein des équipes obsèques du groupement Meung Beaugency.</w:t>
      </w:r>
    </w:p>
    <w:p w:rsidR="00F40B9D" w:rsidRDefault="00F40B9D" w:rsidP="00F40B9D">
      <w:pPr>
        <w:pStyle w:val="Sansinterligne"/>
        <w:ind w:left="1068" w:firstLine="12"/>
        <w:rPr>
          <w:rFonts w:cstheme="minorHAnsi"/>
          <w:sz w:val="28"/>
          <w:szCs w:val="28"/>
        </w:rPr>
      </w:pPr>
      <w:r w:rsidRPr="00F40B9D">
        <w:rPr>
          <w:rFonts w:cstheme="minorHAnsi"/>
          <w:sz w:val="28"/>
          <w:szCs w:val="28"/>
        </w:rPr>
        <w:t xml:space="preserve">Le Père Alain remercie les membres </w:t>
      </w:r>
      <w:r>
        <w:rPr>
          <w:rFonts w:cstheme="minorHAnsi"/>
          <w:sz w:val="28"/>
          <w:szCs w:val="28"/>
        </w:rPr>
        <w:t>du conseil paroissial présents au</w:t>
      </w:r>
      <w:r w:rsidR="00B44835">
        <w:rPr>
          <w:rFonts w:cstheme="minorHAnsi"/>
          <w:sz w:val="28"/>
          <w:szCs w:val="28"/>
        </w:rPr>
        <w:t>x</w:t>
      </w:r>
      <w:r>
        <w:rPr>
          <w:rFonts w:cstheme="minorHAnsi"/>
          <w:sz w:val="28"/>
          <w:szCs w:val="28"/>
        </w:rPr>
        <w:t xml:space="preserve">                     célébrations obsèques et Jean Marie Dubernet souligne que cette présence aide les familles des défunts dans la prière et le recueillement.</w:t>
      </w:r>
    </w:p>
    <w:p w:rsidR="00F40B9D" w:rsidRDefault="00F40B9D" w:rsidP="00F40B9D">
      <w:pPr>
        <w:pStyle w:val="Sansinterligne"/>
        <w:ind w:left="1068" w:firstLine="12"/>
        <w:rPr>
          <w:rFonts w:cstheme="minorHAnsi"/>
          <w:sz w:val="28"/>
          <w:szCs w:val="28"/>
        </w:rPr>
      </w:pPr>
      <w:r>
        <w:rPr>
          <w:rFonts w:cstheme="minorHAnsi"/>
          <w:sz w:val="28"/>
          <w:szCs w:val="28"/>
        </w:rPr>
        <w:t>Le compte rendu plus détaillé de la réunion du 1</w:t>
      </w:r>
      <w:r w:rsidRPr="00F40B9D">
        <w:rPr>
          <w:rFonts w:cstheme="minorHAnsi"/>
          <w:sz w:val="28"/>
          <w:szCs w:val="28"/>
          <w:vertAlign w:val="superscript"/>
        </w:rPr>
        <w:t>er</w:t>
      </w:r>
      <w:r>
        <w:rPr>
          <w:rFonts w:cstheme="minorHAnsi"/>
          <w:sz w:val="28"/>
          <w:szCs w:val="28"/>
        </w:rPr>
        <w:t xml:space="preserve"> juin sera transmis au</w:t>
      </w:r>
      <w:r w:rsidR="00B44835">
        <w:rPr>
          <w:rFonts w:cstheme="minorHAnsi"/>
          <w:sz w:val="28"/>
          <w:szCs w:val="28"/>
        </w:rPr>
        <w:t>x</w:t>
      </w:r>
      <w:r>
        <w:rPr>
          <w:rFonts w:cstheme="minorHAnsi"/>
          <w:sz w:val="28"/>
          <w:szCs w:val="28"/>
        </w:rPr>
        <w:t xml:space="preserve"> membres du conseil.</w:t>
      </w:r>
    </w:p>
    <w:p w:rsidR="0025697A" w:rsidRDefault="0025697A" w:rsidP="00DF289F">
      <w:pPr>
        <w:pStyle w:val="Sansinterligne"/>
        <w:rPr>
          <w:rFonts w:cstheme="minorHAnsi"/>
          <w:b/>
          <w:sz w:val="28"/>
          <w:szCs w:val="28"/>
        </w:rPr>
      </w:pPr>
    </w:p>
    <w:p w:rsidR="00125D1B" w:rsidRPr="006E3B98" w:rsidRDefault="00BB5CD2" w:rsidP="00CF220B">
      <w:pPr>
        <w:pStyle w:val="Sansinterligne"/>
        <w:ind w:firstLine="708"/>
        <w:rPr>
          <w:rFonts w:cstheme="minorHAnsi"/>
          <w:b/>
          <w:sz w:val="28"/>
          <w:szCs w:val="28"/>
        </w:rPr>
      </w:pPr>
      <w:r w:rsidRPr="00BB5CD2">
        <w:rPr>
          <w:rFonts w:cstheme="minorHAnsi"/>
          <w:b/>
          <w:sz w:val="28"/>
          <w:szCs w:val="28"/>
        </w:rPr>
        <w:t>DATES PROCHAINES</w:t>
      </w:r>
      <w:r w:rsidR="006E3B98">
        <w:rPr>
          <w:rFonts w:cstheme="minorHAnsi"/>
          <w:sz w:val="28"/>
          <w:szCs w:val="28"/>
        </w:rPr>
        <w:t xml:space="preserve"> </w:t>
      </w:r>
      <w:r w:rsidR="006E3B98" w:rsidRPr="006E3B98">
        <w:rPr>
          <w:rFonts w:cstheme="minorHAnsi"/>
          <w:b/>
          <w:sz w:val="28"/>
          <w:szCs w:val="28"/>
        </w:rPr>
        <w:t>pour BAULE</w:t>
      </w:r>
    </w:p>
    <w:p w:rsidR="00125D1B" w:rsidRDefault="00125D1B" w:rsidP="00CB2CE9">
      <w:pPr>
        <w:pStyle w:val="Sansinterligne"/>
        <w:rPr>
          <w:rFonts w:cstheme="minorHAnsi"/>
          <w:sz w:val="28"/>
          <w:szCs w:val="28"/>
        </w:rPr>
      </w:pPr>
    </w:p>
    <w:p w:rsidR="00F50CB0" w:rsidRPr="00DF289F" w:rsidRDefault="00DF289F" w:rsidP="00054BE3">
      <w:pPr>
        <w:pStyle w:val="Sansinterligne"/>
        <w:ind w:firstLine="708"/>
        <w:rPr>
          <w:rFonts w:cstheme="minorHAnsi"/>
          <w:sz w:val="28"/>
          <w:szCs w:val="28"/>
        </w:rPr>
      </w:pPr>
      <w:r>
        <w:rPr>
          <w:rFonts w:cstheme="minorHAnsi"/>
          <w:b/>
          <w:sz w:val="28"/>
          <w:szCs w:val="28"/>
        </w:rPr>
        <w:t xml:space="preserve">Jeudi 17 juin : </w:t>
      </w:r>
      <w:r w:rsidRPr="00DF289F">
        <w:rPr>
          <w:rFonts w:cstheme="minorHAnsi"/>
          <w:sz w:val="28"/>
          <w:szCs w:val="28"/>
        </w:rPr>
        <w:t>réunion</w:t>
      </w:r>
      <w:r>
        <w:rPr>
          <w:rFonts w:cstheme="minorHAnsi"/>
          <w:sz w:val="28"/>
          <w:szCs w:val="28"/>
        </w:rPr>
        <w:t xml:space="preserve"> des délégués et acteurs pastoraux du groupement à 20h30 au CIP. Bilan de l’année</w:t>
      </w:r>
      <w:r w:rsidR="006A4DF9">
        <w:rPr>
          <w:rFonts w:cstheme="minorHAnsi"/>
          <w:sz w:val="28"/>
          <w:szCs w:val="28"/>
        </w:rPr>
        <w:t xml:space="preserve"> en cours</w:t>
      </w:r>
      <w:r>
        <w:rPr>
          <w:rFonts w:cstheme="minorHAnsi"/>
          <w:sz w:val="28"/>
          <w:szCs w:val="28"/>
        </w:rPr>
        <w:t>, établissement calendrier 2021 - 2022</w:t>
      </w:r>
    </w:p>
    <w:p w:rsidR="0002785A" w:rsidRDefault="0002785A" w:rsidP="00054BE3">
      <w:pPr>
        <w:pStyle w:val="Sansinterligne"/>
        <w:ind w:firstLine="708"/>
        <w:rPr>
          <w:rFonts w:cstheme="minorHAnsi"/>
          <w:sz w:val="28"/>
          <w:szCs w:val="28"/>
        </w:rPr>
      </w:pPr>
    </w:p>
    <w:p w:rsidR="0002785A" w:rsidRDefault="00DF289F" w:rsidP="00054BE3">
      <w:pPr>
        <w:pStyle w:val="Sansinterligne"/>
        <w:ind w:firstLine="708"/>
        <w:rPr>
          <w:rFonts w:cstheme="minorHAnsi"/>
          <w:sz w:val="28"/>
          <w:szCs w:val="28"/>
        </w:rPr>
      </w:pPr>
      <w:r>
        <w:rPr>
          <w:rFonts w:cstheme="minorHAnsi"/>
          <w:b/>
          <w:sz w:val="28"/>
          <w:szCs w:val="28"/>
        </w:rPr>
        <w:t>Vendredi 18 juin</w:t>
      </w:r>
      <w:r>
        <w:rPr>
          <w:rFonts w:cstheme="minorHAnsi"/>
          <w:sz w:val="28"/>
          <w:szCs w:val="28"/>
        </w:rPr>
        <w:t>, A 18h 00 messe en l’abbati</w:t>
      </w:r>
      <w:r w:rsidR="0013309F">
        <w:rPr>
          <w:rFonts w:cstheme="minorHAnsi"/>
          <w:sz w:val="28"/>
          <w:szCs w:val="28"/>
        </w:rPr>
        <w:t>ale pour le départ de 6 sœurs du couvent des Ursuli</w:t>
      </w:r>
      <w:r w:rsidR="00B44835">
        <w:rPr>
          <w:rFonts w:cstheme="minorHAnsi"/>
          <w:sz w:val="28"/>
          <w:szCs w:val="28"/>
        </w:rPr>
        <w:t>nes, suivie</w:t>
      </w:r>
      <w:r w:rsidR="006A4DF9">
        <w:rPr>
          <w:rFonts w:cstheme="minorHAnsi"/>
          <w:sz w:val="28"/>
          <w:szCs w:val="28"/>
        </w:rPr>
        <w:t xml:space="preserve"> d’</w:t>
      </w:r>
      <w:r w:rsidR="0013309F">
        <w:rPr>
          <w:rFonts w:cstheme="minorHAnsi"/>
          <w:sz w:val="28"/>
          <w:szCs w:val="28"/>
        </w:rPr>
        <w:t>un pique-nique (sur inscription)</w:t>
      </w:r>
    </w:p>
    <w:p w:rsidR="0002785A" w:rsidRDefault="0002785A" w:rsidP="00054BE3">
      <w:pPr>
        <w:pStyle w:val="Sansinterligne"/>
        <w:ind w:firstLine="708"/>
        <w:rPr>
          <w:rFonts w:cstheme="minorHAnsi"/>
          <w:sz w:val="28"/>
          <w:szCs w:val="28"/>
        </w:rPr>
      </w:pPr>
    </w:p>
    <w:p w:rsidR="0002785A" w:rsidRDefault="0013309F" w:rsidP="00867F4A">
      <w:pPr>
        <w:pStyle w:val="Sansinterligne"/>
        <w:ind w:firstLine="708"/>
        <w:rPr>
          <w:rFonts w:cstheme="minorHAnsi"/>
          <w:sz w:val="28"/>
          <w:szCs w:val="28"/>
        </w:rPr>
      </w:pPr>
      <w:r>
        <w:rPr>
          <w:rFonts w:cstheme="minorHAnsi"/>
          <w:b/>
          <w:sz w:val="28"/>
          <w:szCs w:val="28"/>
        </w:rPr>
        <w:t>Dimanche 27 juin</w:t>
      </w:r>
      <w:r>
        <w:rPr>
          <w:rFonts w:cstheme="minorHAnsi"/>
          <w:sz w:val="28"/>
          <w:szCs w:val="28"/>
        </w:rPr>
        <w:t> : à 11 h à Meung Sur Loire messe de départ du Père Ernst.</w:t>
      </w:r>
    </w:p>
    <w:p w:rsidR="0013309F" w:rsidRDefault="0013309F" w:rsidP="00867F4A">
      <w:pPr>
        <w:pStyle w:val="Sansinterligne"/>
        <w:ind w:firstLine="708"/>
        <w:rPr>
          <w:rFonts w:cstheme="minorHAnsi"/>
          <w:sz w:val="28"/>
          <w:szCs w:val="28"/>
        </w:rPr>
      </w:pPr>
    </w:p>
    <w:p w:rsidR="0002785A" w:rsidRDefault="0013309F" w:rsidP="00054BE3">
      <w:pPr>
        <w:pStyle w:val="Sansinterligne"/>
        <w:ind w:firstLine="708"/>
        <w:rPr>
          <w:rFonts w:cstheme="minorHAnsi"/>
          <w:sz w:val="28"/>
          <w:szCs w:val="28"/>
        </w:rPr>
      </w:pPr>
      <w:r>
        <w:rPr>
          <w:rFonts w:cstheme="minorHAnsi"/>
          <w:b/>
          <w:sz w:val="28"/>
          <w:szCs w:val="28"/>
        </w:rPr>
        <w:t xml:space="preserve">Dimanche 4 juillet </w:t>
      </w:r>
      <w:r>
        <w:rPr>
          <w:rFonts w:cstheme="minorHAnsi"/>
          <w:sz w:val="28"/>
          <w:szCs w:val="28"/>
        </w:rPr>
        <w:t>: à 11h à Beaugency, messe de départ du Père Rousseau</w:t>
      </w:r>
    </w:p>
    <w:p w:rsidR="00867F4A" w:rsidRDefault="00867F4A" w:rsidP="00CF220B">
      <w:pPr>
        <w:pStyle w:val="Sansinterligne"/>
        <w:rPr>
          <w:rFonts w:cstheme="minorHAnsi"/>
          <w:sz w:val="28"/>
          <w:szCs w:val="28"/>
        </w:rPr>
      </w:pPr>
    </w:p>
    <w:p w:rsidR="00867F4A" w:rsidRDefault="00867F4A" w:rsidP="00054BE3">
      <w:pPr>
        <w:pStyle w:val="Sansinterligne"/>
        <w:ind w:firstLine="708"/>
        <w:rPr>
          <w:rFonts w:cstheme="minorHAnsi"/>
          <w:sz w:val="28"/>
          <w:szCs w:val="28"/>
        </w:rPr>
      </w:pPr>
      <w:r w:rsidRPr="00867F4A">
        <w:rPr>
          <w:rFonts w:cstheme="minorHAnsi"/>
          <w:b/>
          <w:i/>
          <w:sz w:val="28"/>
          <w:szCs w:val="28"/>
        </w:rPr>
        <w:t>Toutes les dates des célébrations et rencontres au niveau du groupement, se trouvent sur les « Tous Frères</w:t>
      </w:r>
      <w:r>
        <w:rPr>
          <w:rFonts w:cstheme="minorHAnsi"/>
          <w:sz w:val="28"/>
          <w:szCs w:val="28"/>
        </w:rPr>
        <w:t> »</w:t>
      </w:r>
    </w:p>
    <w:p w:rsidR="0002785A" w:rsidRDefault="0002785A" w:rsidP="00054BE3">
      <w:pPr>
        <w:pStyle w:val="Sansinterligne"/>
        <w:ind w:firstLine="708"/>
        <w:rPr>
          <w:rFonts w:cstheme="minorHAnsi"/>
          <w:sz w:val="28"/>
          <w:szCs w:val="28"/>
        </w:rPr>
      </w:pPr>
    </w:p>
    <w:p w:rsidR="00D81278" w:rsidRDefault="00D81278" w:rsidP="00CB2CE9">
      <w:pPr>
        <w:pStyle w:val="Sansinterligne"/>
        <w:rPr>
          <w:rFonts w:cstheme="minorHAnsi"/>
          <w:b/>
          <w:sz w:val="28"/>
          <w:szCs w:val="28"/>
        </w:rPr>
      </w:pPr>
    </w:p>
    <w:p w:rsidR="00D81278" w:rsidRPr="00D81278" w:rsidRDefault="00D81278" w:rsidP="00CB2CE9">
      <w:pPr>
        <w:pStyle w:val="Sansinterligne"/>
        <w:rPr>
          <w:rFonts w:cstheme="minorHAnsi"/>
          <w:b/>
          <w:sz w:val="28"/>
          <w:szCs w:val="28"/>
        </w:rPr>
      </w:pPr>
    </w:p>
    <w:p w:rsidR="00F75629" w:rsidRDefault="009A24CA" w:rsidP="0013309F">
      <w:pPr>
        <w:pStyle w:val="Sansinterligne"/>
        <w:rPr>
          <w:rFonts w:cstheme="minorHAnsi"/>
          <w:sz w:val="28"/>
          <w:szCs w:val="28"/>
        </w:rPr>
      </w:pPr>
      <w:r>
        <w:rPr>
          <w:rFonts w:cstheme="minorHAnsi"/>
          <w:b/>
          <w:sz w:val="28"/>
          <w:szCs w:val="28"/>
        </w:rPr>
        <w:t xml:space="preserve">             </w:t>
      </w:r>
      <w:r w:rsidR="00FE315B" w:rsidRPr="0042469A">
        <w:rPr>
          <w:rFonts w:cstheme="minorHAnsi"/>
          <w:b/>
          <w:sz w:val="28"/>
          <w:szCs w:val="28"/>
        </w:rPr>
        <w:t>Point sur les finances</w:t>
      </w:r>
      <w:r w:rsidR="00FE315B" w:rsidRPr="0080023D">
        <w:rPr>
          <w:rFonts w:cstheme="minorHAnsi"/>
          <w:b/>
          <w:sz w:val="28"/>
          <w:szCs w:val="28"/>
        </w:rPr>
        <w:t> </w:t>
      </w:r>
      <w:r w:rsidR="0040376C" w:rsidRPr="0080023D">
        <w:rPr>
          <w:rFonts w:cstheme="minorHAnsi"/>
          <w:b/>
          <w:sz w:val="28"/>
          <w:szCs w:val="28"/>
        </w:rPr>
        <w:t>Baule</w:t>
      </w:r>
      <w:r w:rsidR="0040376C">
        <w:rPr>
          <w:rFonts w:cstheme="minorHAnsi"/>
          <w:sz w:val="28"/>
          <w:szCs w:val="28"/>
        </w:rPr>
        <w:t xml:space="preserve"> :</w:t>
      </w:r>
      <w:r w:rsidR="00FE315B">
        <w:rPr>
          <w:rFonts w:cstheme="minorHAnsi"/>
          <w:sz w:val="28"/>
          <w:szCs w:val="28"/>
        </w:rPr>
        <w:t xml:space="preserve"> </w:t>
      </w:r>
      <w:r w:rsidR="0013309F">
        <w:rPr>
          <w:rFonts w:cstheme="minorHAnsi"/>
          <w:sz w:val="28"/>
          <w:szCs w:val="28"/>
        </w:rPr>
        <w:t xml:space="preserve">le Père Alain demande </w:t>
      </w:r>
      <w:r w:rsidR="00CF220B">
        <w:rPr>
          <w:rFonts w:cstheme="minorHAnsi"/>
          <w:sz w:val="28"/>
          <w:szCs w:val="28"/>
        </w:rPr>
        <w:t>de faire un point sur</w:t>
      </w:r>
      <w:r w:rsidR="00B712CB">
        <w:rPr>
          <w:rFonts w:cstheme="minorHAnsi"/>
          <w:sz w:val="28"/>
          <w:szCs w:val="28"/>
        </w:rPr>
        <w:t xml:space="preserve"> les 6 premiers mois de l’année.</w:t>
      </w:r>
    </w:p>
    <w:p w:rsidR="00B712CB" w:rsidRDefault="00B712CB" w:rsidP="0013309F">
      <w:pPr>
        <w:pStyle w:val="Sansinterligne"/>
        <w:rPr>
          <w:rFonts w:cstheme="minorHAnsi"/>
          <w:sz w:val="28"/>
          <w:szCs w:val="28"/>
        </w:rPr>
      </w:pPr>
    </w:p>
    <w:p w:rsidR="00B712CB" w:rsidRDefault="00B712CB" w:rsidP="0013309F">
      <w:pPr>
        <w:pStyle w:val="Sansinterligne"/>
        <w:rPr>
          <w:rFonts w:cstheme="minorHAnsi"/>
          <w:sz w:val="28"/>
          <w:szCs w:val="28"/>
        </w:rPr>
      </w:pPr>
      <w:r>
        <w:rPr>
          <w:rFonts w:cstheme="minorHAnsi"/>
          <w:sz w:val="28"/>
          <w:szCs w:val="28"/>
        </w:rPr>
        <w:tab/>
      </w:r>
      <w:r w:rsidRPr="007C2083">
        <w:rPr>
          <w:rFonts w:cstheme="minorHAnsi"/>
          <w:b/>
          <w:sz w:val="28"/>
          <w:szCs w:val="28"/>
        </w:rPr>
        <w:t>Restauration statues église </w:t>
      </w:r>
      <w:r>
        <w:rPr>
          <w:rFonts w:cstheme="minorHAnsi"/>
          <w:sz w:val="28"/>
          <w:szCs w:val="28"/>
        </w:rPr>
        <w:t>: rencontre le 18 juin avec Mme Joëlle Touchard, adjointe au Maire de Baule et Mme Angélique Cognet, comptable à la mairie de Baule. Etai</w:t>
      </w:r>
      <w:r w:rsidR="006A4DF9">
        <w:rPr>
          <w:rFonts w:cstheme="minorHAnsi"/>
          <w:sz w:val="28"/>
          <w:szCs w:val="28"/>
        </w:rPr>
        <w:t>en</w:t>
      </w:r>
      <w:r>
        <w:rPr>
          <w:rFonts w:cstheme="minorHAnsi"/>
          <w:sz w:val="28"/>
          <w:szCs w:val="28"/>
        </w:rPr>
        <w:t>t présent</w:t>
      </w:r>
      <w:r w:rsidR="006A4DF9">
        <w:rPr>
          <w:rFonts w:cstheme="minorHAnsi"/>
          <w:sz w:val="28"/>
          <w:szCs w:val="28"/>
        </w:rPr>
        <w:t>s</w:t>
      </w:r>
      <w:r>
        <w:rPr>
          <w:rFonts w:cstheme="minorHAnsi"/>
          <w:sz w:val="28"/>
          <w:szCs w:val="28"/>
        </w:rPr>
        <w:t xml:space="preserve"> pour la paroisse, Père Alain, Jean Marie Ollivier et Dominic Quatrehomme.</w:t>
      </w:r>
    </w:p>
    <w:p w:rsidR="007C2083" w:rsidRDefault="007C2083" w:rsidP="0013309F">
      <w:pPr>
        <w:pStyle w:val="Sansinterligne"/>
        <w:rPr>
          <w:rFonts w:cstheme="minorHAnsi"/>
          <w:sz w:val="28"/>
          <w:szCs w:val="28"/>
        </w:rPr>
      </w:pPr>
      <w:r>
        <w:rPr>
          <w:rFonts w:cstheme="minorHAnsi"/>
          <w:sz w:val="28"/>
          <w:szCs w:val="28"/>
        </w:rPr>
        <w:t xml:space="preserve">Les représentants de la mairie rappellent que la commune de Baule a engagé depuis 2018 une démarche de restauration des œuvres de l’église. Le prochain chantier budgété pour 2022 sera la restauration et réinstallation sécurisée de la statue de Ste Barbe, de la statue de St Vincent et de la statue « éducation de la vierge ». </w:t>
      </w:r>
      <w:r w:rsidR="000E2115">
        <w:rPr>
          <w:rFonts w:cstheme="minorHAnsi"/>
          <w:sz w:val="28"/>
          <w:szCs w:val="28"/>
        </w:rPr>
        <w:t>Les travaux seront sous le couvert du Conservatoire des Antiquités et Objets d’Arts du Loiret et de la DRAC.</w:t>
      </w:r>
    </w:p>
    <w:p w:rsidR="000E2115" w:rsidRDefault="000E2115" w:rsidP="0013309F">
      <w:pPr>
        <w:pStyle w:val="Sansinterligne"/>
        <w:rPr>
          <w:rFonts w:cstheme="minorHAnsi"/>
          <w:sz w:val="28"/>
          <w:szCs w:val="28"/>
        </w:rPr>
      </w:pPr>
      <w:r>
        <w:rPr>
          <w:rFonts w:cstheme="minorHAnsi"/>
          <w:sz w:val="28"/>
          <w:szCs w:val="28"/>
        </w:rPr>
        <w:t>Le coût estimatif de l’opération est de 30000 € avec demande de soutien financier auprès de la Direction Régionale des Affaires Culturelles, le Conseil Départemental, la Caisse départementale du Crédit Agricole</w:t>
      </w:r>
      <w:r w:rsidR="00CF260E">
        <w:rPr>
          <w:rFonts w:cstheme="minorHAnsi"/>
          <w:sz w:val="28"/>
          <w:szCs w:val="28"/>
        </w:rPr>
        <w:t>, La Fondation du Patrimoine et la Paroisse de Baule. A ce sujet, une souscription sera lancée pour faire appel aux généreux donateurs. Une communication sera faite par la Mairie de Baule, le Veilleur ………</w:t>
      </w:r>
    </w:p>
    <w:p w:rsidR="0013309F" w:rsidRPr="00CF220B" w:rsidRDefault="0013309F" w:rsidP="0013309F">
      <w:pPr>
        <w:pStyle w:val="Sansinterligne"/>
        <w:rPr>
          <w:rFonts w:cstheme="minorHAnsi"/>
          <w:sz w:val="28"/>
          <w:szCs w:val="28"/>
        </w:rPr>
      </w:pPr>
    </w:p>
    <w:p w:rsidR="0042469A" w:rsidRDefault="00867F4A" w:rsidP="00867F4A">
      <w:pPr>
        <w:pStyle w:val="Sansinterligne"/>
        <w:rPr>
          <w:rFonts w:cstheme="minorHAnsi"/>
          <w:b/>
          <w:sz w:val="28"/>
          <w:szCs w:val="28"/>
        </w:rPr>
      </w:pPr>
      <w:r>
        <w:rPr>
          <w:rFonts w:cstheme="minorHAnsi"/>
          <w:sz w:val="28"/>
          <w:szCs w:val="28"/>
        </w:rPr>
        <w:t xml:space="preserve">    </w:t>
      </w:r>
      <w:r w:rsidR="0042469A" w:rsidRPr="0042469A">
        <w:rPr>
          <w:rFonts w:cstheme="minorHAnsi"/>
          <w:b/>
          <w:sz w:val="28"/>
          <w:szCs w:val="28"/>
        </w:rPr>
        <w:t>QUESTIONS DIVERSES</w:t>
      </w:r>
    </w:p>
    <w:p w:rsidR="00CF260E" w:rsidRDefault="00CF260E" w:rsidP="00867F4A">
      <w:pPr>
        <w:pStyle w:val="Sansinterligne"/>
        <w:rPr>
          <w:rFonts w:cstheme="minorHAnsi"/>
          <w:b/>
          <w:sz w:val="28"/>
          <w:szCs w:val="28"/>
        </w:rPr>
      </w:pPr>
    </w:p>
    <w:p w:rsidR="00CF260E" w:rsidRPr="00CF260E" w:rsidRDefault="00CF260E" w:rsidP="00867F4A">
      <w:pPr>
        <w:pStyle w:val="Sansinterligne"/>
        <w:rPr>
          <w:rFonts w:cstheme="minorHAnsi"/>
          <w:sz w:val="28"/>
          <w:szCs w:val="28"/>
        </w:rPr>
      </w:pPr>
      <w:r>
        <w:rPr>
          <w:rFonts w:cstheme="minorHAnsi"/>
          <w:b/>
          <w:sz w:val="28"/>
          <w:szCs w:val="28"/>
        </w:rPr>
        <w:tab/>
        <w:t xml:space="preserve">Confinement : </w:t>
      </w:r>
      <w:r w:rsidRPr="00CF260E">
        <w:rPr>
          <w:rFonts w:cstheme="minorHAnsi"/>
          <w:sz w:val="28"/>
          <w:szCs w:val="28"/>
        </w:rPr>
        <w:t>Moni</w:t>
      </w:r>
      <w:r>
        <w:rPr>
          <w:rFonts w:cstheme="minorHAnsi"/>
          <w:sz w:val="28"/>
          <w:szCs w:val="28"/>
        </w:rPr>
        <w:t>que Ruggirello a rédigé un document sur la vie de la paroisse de Baule pend</w:t>
      </w:r>
      <w:r w:rsidR="00B265A6">
        <w:rPr>
          <w:rFonts w:cstheme="minorHAnsi"/>
          <w:sz w:val="28"/>
          <w:szCs w:val="28"/>
        </w:rPr>
        <w:t xml:space="preserve">ant la pandémie due au covid 19. Ce document sera inséré dans le registre paroissial de Baule. Grand merci à Monique pour son travail. </w:t>
      </w:r>
    </w:p>
    <w:p w:rsidR="00853DF3" w:rsidRDefault="00853DF3" w:rsidP="00EF6823">
      <w:pPr>
        <w:pStyle w:val="Sansinterligne"/>
        <w:rPr>
          <w:rFonts w:cstheme="minorHAnsi"/>
          <w:sz w:val="28"/>
          <w:szCs w:val="28"/>
        </w:rPr>
      </w:pPr>
    </w:p>
    <w:p w:rsidR="00B265A6" w:rsidRDefault="00853DF3" w:rsidP="00EF6823">
      <w:pPr>
        <w:pStyle w:val="Sansinterligne"/>
        <w:rPr>
          <w:rFonts w:cstheme="minorHAnsi"/>
          <w:sz w:val="28"/>
          <w:szCs w:val="28"/>
        </w:rPr>
      </w:pPr>
      <w:r>
        <w:rPr>
          <w:rFonts w:cstheme="minorHAnsi"/>
          <w:sz w:val="28"/>
          <w:szCs w:val="28"/>
        </w:rPr>
        <w:t xml:space="preserve">            </w:t>
      </w:r>
      <w:r w:rsidRPr="00853DF3">
        <w:rPr>
          <w:rFonts w:cstheme="minorHAnsi"/>
          <w:b/>
          <w:sz w:val="28"/>
          <w:szCs w:val="28"/>
        </w:rPr>
        <w:t>Travaux CIP</w:t>
      </w:r>
      <w:r>
        <w:rPr>
          <w:rFonts w:cstheme="minorHAnsi"/>
          <w:b/>
          <w:sz w:val="28"/>
          <w:szCs w:val="28"/>
        </w:rPr>
        <w:t xml:space="preserve"> : </w:t>
      </w:r>
      <w:r w:rsidR="00364DCA" w:rsidRPr="00364DCA">
        <w:rPr>
          <w:rFonts w:cstheme="minorHAnsi"/>
          <w:sz w:val="28"/>
          <w:szCs w:val="28"/>
        </w:rPr>
        <w:t>travaux habituels</w:t>
      </w:r>
      <w:r w:rsidR="00364DCA">
        <w:rPr>
          <w:rFonts w:cstheme="minorHAnsi"/>
          <w:b/>
          <w:sz w:val="28"/>
          <w:szCs w:val="28"/>
        </w:rPr>
        <w:t xml:space="preserve">, </w:t>
      </w:r>
      <w:r w:rsidR="00364DCA">
        <w:rPr>
          <w:rFonts w:cstheme="minorHAnsi"/>
          <w:sz w:val="28"/>
          <w:szCs w:val="28"/>
        </w:rPr>
        <w:t>entretien du jardin, d</w:t>
      </w:r>
      <w:r w:rsidR="0008588F">
        <w:rPr>
          <w:rFonts w:cstheme="minorHAnsi"/>
          <w:sz w:val="28"/>
          <w:szCs w:val="28"/>
        </w:rPr>
        <w:t>émoussage des terrasses, taille des rosiers et arbres réalisés</w:t>
      </w:r>
      <w:r w:rsidR="00364DCA">
        <w:rPr>
          <w:rFonts w:cstheme="minorHAnsi"/>
          <w:sz w:val="28"/>
          <w:szCs w:val="28"/>
        </w:rPr>
        <w:t xml:space="preserve"> par plusieurs bonnes volontés de Baule. </w:t>
      </w:r>
    </w:p>
    <w:p w:rsidR="007C6FA0" w:rsidRDefault="00B265A6" w:rsidP="00EF6823">
      <w:pPr>
        <w:pStyle w:val="Sansinterligne"/>
        <w:rPr>
          <w:rFonts w:cstheme="minorHAnsi"/>
          <w:sz w:val="28"/>
          <w:szCs w:val="28"/>
        </w:rPr>
      </w:pPr>
      <w:r>
        <w:rPr>
          <w:rFonts w:cstheme="minorHAnsi"/>
          <w:sz w:val="28"/>
          <w:szCs w:val="28"/>
        </w:rPr>
        <w:t xml:space="preserve">             </w:t>
      </w:r>
      <w:r w:rsidR="00364DCA">
        <w:rPr>
          <w:rFonts w:cstheme="minorHAnsi"/>
          <w:sz w:val="28"/>
          <w:szCs w:val="28"/>
        </w:rPr>
        <w:t>Nous envisageons</w:t>
      </w:r>
      <w:r>
        <w:rPr>
          <w:rFonts w:cstheme="minorHAnsi"/>
          <w:sz w:val="28"/>
          <w:szCs w:val="28"/>
        </w:rPr>
        <w:t xml:space="preserve"> le lasurage du hall d’entrée. Un appel sera lancé à la prochaine réunion des délégués le 17 juin pour trouver d’autres personnes au niveau du groupement.</w:t>
      </w:r>
    </w:p>
    <w:p w:rsidR="00B265A6" w:rsidRDefault="00B265A6" w:rsidP="00EF6823">
      <w:pPr>
        <w:pStyle w:val="Sansinterligne"/>
        <w:rPr>
          <w:rFonts w:cstheme="minorHAnsi"/>
          <w:sz w:val="28"/>
          <w:szCs w:val="28"/>
        </w:rPr>
      </w:pPr>
    </w:p>
    <w:p w:rsidR="00B265A6" w:rsidRDefault="00B265A6" w:rsidP="00EF6823">
      <w:pPr>
        <w:pStyle w:val="Sansinterligne"/>
        <w:rPr>
          <w:rFonts w:cstheme="minorHAnsi"/>
          <w:sz w:val="28"/>
          <w:szCs w:val="28"/>
        </w:rPr>
      </w:pPr>
      <w:r>
        <w:rPr>
          <w:rFonts w:cstheme="minorHAnsi"/>
          <w:sz w:val="28"/>
          <w:szCs w:val="28"/>
        </w:rPr>
        <w:tab/>
      </w:r>
      <w:r w:rsidRPr="00B265A6">
        <w:rPr>
          <w:rFonts w:cstheme="minorHAnsi"/>
          <w:b/>
          <w:sz w:val="28"/>
          <w:szCs w:val="28"/>
        </w:rPr>
        <w:t>Préparation messe du 12 juin :</w:t>
      </w:r>
      <w:r>
        <w:rPr>
          <w:rFonts w:cstheme="minorHAnsi"/>
          <w:sz w:val="28"/>
          <w:szCs w:val="28"/>
        </w:rPr>
        <w:t xml:space="preserve"> Maryvonne et Monique.</w:t>
      </w:r>
    </w:p>
    <w:p w:rsidR="00B265A6" w:rsidRDefault="00B265A6" w:rsidP="00EF6823">
      <w:pPr>
        <w:pStyle w:val="Sansinterligne"/>
        <w:rPr>
          <w:rFonts w:cstheme="minorHAnsi"/>
          <w:sz w:val="28"/>
          <w:szCs w:val="28"/>
        </w:rPr>
      </w:pPr>
    </w:p>
    <w:p w:rsidR="00B265A6" w:rsidRDefault="00B265A6" w:rsidP="00EF6823">
      <w:pPr>
        <w:pStyle w:val="Sansinterligne"/>
        <w:rPr>
          <w:rFonts w:cstheme="minorHAnsi"/>
          <w:sz w:val="28"/>
          <w:szCs w:val="28"/>
        </w:rPr>
      </w:pPr>
      <w:r>
        <w:rPr>
          <w:rFonts w:cstheme="minorHAnsi"/>
          <w:sz w:val="28"/>
          <w:szCs w:val="28"/>
        </w:rPr>
        <w:tab/>
      </w:r>
      <w:r w:rsidRPr="00B265A6">
        <w:rPr>
          <w:rFonts w:cstheme="minorHAnsi"/>
          <w:b/>
          <w:sz w:val="28"/>
          <w:szCs w:val="28"/>
        </w:rPr>
        <w:t>Ménage église et entretien devant le parvis</w:t>
      </w:r>
      <w:r>
        <w:rPr>
          <w:rFonts w:cstheme="minorHAnsi"/>
          <w:sz w:val="28"/>
          <w:szCs w:val="28"/>
        </w:rPr>
        <w:t> : le 11 juin à 10 h00</w:t>
      </w:r>
    </w:p>
    <w:p w:rsidR="00B265A6" w:rsidRDefault="00B265A6" w:rsidP="00EF6823">
      <w:pPr>
        <w:pStyle w:val="Sansinterligne"/>
        <w:rPr>
          <w:rFonts w:cstheme="minorHAnsi"/>
          <w:sz w:val="28"/>
          <w:szCs w:val="28"/>
        </w:rPr>
      </w:pPr>
    </w:p>
    <w:p w:rsidR="00B265A6" w:rsidRDefault="00B265A6" w:rsidP="00EF6823">
      <w:pPr>
        <w:pStyle w:val="Sansinterligne"/>
        <w:rPr>
          <w:rFonts w:cstheme="minorHAnsi"/>
          <w:sz w:val="28"/>
          <w:szCs w:val="28"/>
        </w:rPr>
      </w:pPr>
      <w:r>
        <w:rPr>
          <w:rFonts w:cstheme="minorHAnsi"/>
          <w:sz w:val="28"/>
          <w:szCs w:val="28"/>
        </w:rPr>
        <w:tab/>
      </w:r>
      <w:r w:rsidRPr="00B265A6">
        <w:rPr>
          <w:rFonts w:cstheme="minorHAnsi"/>
          <w:b/>
          <w:sz w:val="28"/>
          <w:szCs w:val="28"/>
        </w:rPr>
        <w:t>Ste Cécile</w:t>
      </w:r>
      <w:r>
        <w:rPr>
          <w:rFonts w:cstheme="minorHAnsi"/>
          <w:sz w:val="28"/>
          <w:szCs w:val="28"/>
        </w:rPr>
        <w:t> : prévue avec la Société Musicale de Baule le samedi 20 novembre.</w:t>
      </w:r>
    </w:p>
    <w:p w:rsidR="00CF220B" w:rsidRPr="00CF220B" w:rsidRDefault="00CF220B" w:rsidP="00EF6823">
      <w:pPr>
        <w:pStyle w:val="Sansinterligne"/>
        <w:rPr>
          <w:rFonts w:cstheme="minorHAnsi"/>
          <w:b/>
          <w:sz w:val="28"/>
          <w:szCs w:val="28"/>
        </w:rPr>
      </w:pPr>
    </w:p>
    <w:p w:rsidR="00CF220B" w:rsidRDefault="00CF220B" w:rsidP="00EF6823">
      <w:pPr>
        <w:pStyle w:val="Sansinterligne"/>
        <w:rPr>
          <w:rFonts w:cstheme="minorHAnsi"/>
          <w:sz w:val="28"/>
          <w:szCs w:val="28"/>
        </w:rPr>
      </w:pPr>
      <w:r w:rsidRPr="00CF220B">
        <w:rPr>
          <w:rFonts w:cstheme="minorHAnsi"/>
          <w:b/>
          <w:sz w:val="28"/>
          <w:szCs w:val="28"/>
        </w:rPr>
        <w:tab/>
        <w:t>Echanges en cours de réunion</w:t>
      </w:r>
      <w:r>
        <w:rPr>
          <w:rFonts w:cstheme="minorHAnsi"/>
          <w:sz w:val="28"/>
          <w:szCs w:val="28"/>
        </w:rPr>
        <w:t xml:space="preserve"> : </w:t>
      </w:r>
    </w:p>
    <w:p w:rsidR="00CF220B" w:rsidRDefault="00CF220B" w:rsidP="00CF220B">
      <w:pPr>
        <w:pStyle w:val="Sansinterligne"/>
        <w:numPr>
          <w:ilvl w:val="0"/>
          <w:numId w:val="7"/>
        </w:numPr>
        <w:rPr>
          <w:rFonts w:cstheme="minorHAnsi"/>
          <w:sz w:val="28"/>
          <w:szCs w:val="28"/>
        </w:rPr>
      </w:pPr>
      <w:r>
        <w:rPr>
          <w:rFonts w:cstheme="minorHAnsi"/>
          <w:sz w:val="28"/>
          <w:szCs w:val="28"/>
        </w:rPr>
        <w:t xml:space="preserve">Liturgie de la parole adaptée aux enfants : quels sont les supports ? </w:t>
      </w:r>
    </w:p>
    <w:p w:rsidR="00CF220B" w:rsidRDefault="00CF220B" w:rsidP="00CF220B">
      <w:pPr>
        <w:pStyle w:val="Sansinterligne"/>
        <w:numPr>
          <w:ilvl w:val="0"/>
          <w:numId w:val="7"/>
        </w:numPr>
        <w:rPr>
          <w:rFonts w:cstheme="minorHAnsi"/>
          <w:sz w:val="28"/>
          <w:szCs w:val="28"/>
        </w:rPr>
      </w:pPr>
      <w:r>
        <w:rPr>
          <w:rFonts w:cstheme="minorHAnsi"/>
          <w:sz w:val="28"/>
          <w:szCs w:val="28"/>
        </w:rPr>
        <w:t>Eveil à la foi.</w:t>
      </w:r>
    </w:p>
    <w:p w:rsidR="00CF220B" w:rsidRDefault="00CF220B" w:rsidP="00CF220B">
      <w:pPr>
        <w:pStyle w:val="Sansinterligne"/>
        <w:numPr>
          <w:ilvl w:val="0"/>
          <w:numId w:val="7"/>
        </w:numPr>
        <w:rPr>
          <w:rFonts w:cstheme="minorHAnsi"/>
          <w:sz w:val="28"/>
          <w:szCs w:val="28"/>
        </w:rPr>
      </w:pPr>
      <w:r>
        <w:rPr>
          <w:rFonts w:cstheme="minorHAnsi"/>
          <w:sz w:val="28"/>
          <w:szCs w:val="28"/>
        </w:rPr>
        <w:t>Repérer</w:t>
      </w:r>
      <w:r w:rsidR="006A4DF9">
        <w:rPr>
          <w:rFonts w:cstheme="minorHAnsi"/>
          <w:sz w:val="28"/>
          <w:szCs w:val="28"/>
        </w:rPr>
        <w:t xml:space="preserve"> les personnes qui auraient pu</w:t>
      </w:r>
      <w:r>
        <w:rPr>
          <w:rFonts w:cstheme="minorHAnsi"/>
          <w:sz w:val="28"/>
          <w:szCs w:val="28"/>
        </w:rPr>
        <w:t xml:space="preserve"> « décrocher » pendant le confinement et les relancer.</w:t>
      </w:r>
    </w:p>
    <w:p w:rsidR="006A4DF9" w:rsidRDefault="00CF220B" w:rsidP="00CB2CE9">
      <w:pPr>
        <w:pStyle w:val="Sansinterligne"/>
        <w:numPr>
          <w:ilvl w:val="0"/>
          <w:numId w:val="7"/>
        </w:numPr>
        <w:rPr>
          <w:rFonts w:cstheme="minorHAnsi"/>
          <w:sz w:val="28"/>
          <w:szCs w:val="28"/>
        </w:rPr>
      </w:pPr>
      <w:r>
        <w:rPr>
          <w:rFonts w:cstheme="minorHAnsi"/>
          <w:sz w:val="28"/>
          <w:szCs w:val="28"/>
        </w:rPr>
        <w:t>Le Veilleur : moyen de comm</w:t>
      </w:r>
      <w:r w:rsidR="006A4DF9">
        <w:rPr>
          <w:rFonts w:cstheme="minorHAnsi"/>
          <w:sz w:val="28"/>
          <w:szCs w:val="28"/>
        </w:rPr>
        <w:t>unication</w:t>
      </w:r>
      <w:r w:rsidR="0043015A">
        <w:rPr>
          <w:rFonts w:cstheme="minorHAnsi"/>
          <w:sz w:val="28"/>
          <w:szCs w:val="28"/>
        </w:rPr>
        <w:t>.</w:t>
      </w:r>
      <w:bookmarkStart w:id="0" w:name="_GoBack"/>
      <w:bookmarkEnd w:id="0"/>
    </w:p>
    <w:p w:rsidR="006A4DF9" w:rsidRDefault="006A4DF9" w:rsidP="006A4DF9">
      <w:pPr>
        <w:pStyle w:val="Sansinterligne"/>
        <w:ind w:left="1068"/>
        <w:rPr>
          <w:rFonts w:cstheme="minorHAnsi"/>
          <w:sz w:val="28"/>
          <w:szCs w:val="28"/>
        </w:rPr>
      </w:pPr>
    </w:p>
    <w:p w:rsidR="006A4DF9" w:rsidRDefault="006A4DF9" w:rsidP="006A4DF9">
      <w:pPr>
        <w:pStyle w:val="Sansinterligne"/>
        <w:ind w:left="1068"/>
        <w:rPr>
          <w:rFonts w:cstheme="minorHAnsi"/>
          <w:sz w:val="28"/>
          <w:szCs w:val="28"/>
        </w:rPr>
      </w:pPr>
    </w:p>
    <w:p w:rsidR="00D3763B" w:rsidRPr="006A4DF9" w:rsidRDefault="009A24CA" w:rsidP="006A4DF9">
      <w:pPr>
        <w:pStyle w:val="Sansinterligne"/>
        <w:ind w:left="1068"/>
        <w:rPr>
          <w:rFonts w:cstheme="minorHAnsi"/>
          <w:sz w:val="28"/>
          <w:szCs w:val="28"/>
        </w:rPr>
      </w:pPr>
      <w:r w:rsidRPr="006A4DF9">
        <w:rPr>
          <w:rFonts w:cstheme="minorHAnsi"/>
          <w:b/>
          <w:sz w:val="28"/>
          <w:szCs w:val="28"/>
        </w:rPr>
        <w:t xml:space="preserve">     </w:t>
      </w:r>
      <w:r w:rsidR="00054BE3" w:rsidRPr="006A4DF9">
        <w:rPr>
          <w:rFonts w:cstheme="minorHAnsi"/>
          <w:b/>
          <w:sz w:val="28"/>
          <w:szCs w:val="28"/>
        </w:rPr>
        <w:t>Proch</w:t>
      </w:r>
      <w:r w:rsidR="006A4DF9" w:rsidRPr="006A4DF9">
        <w:rPr>
          <w:rFonts w:cstheme="minorHAnsi"/>
          <w:b/>
          <w:sz w:val="28"/>
          <w:szCs w:val="28"/>
        </w:rPr>
        <w:t>aine réunion le jeudi 16 septembre</w:t>
      </w:r>
      <w:r w:rsidR="00364DCA" w:rsidRPr="006A4DF9">
        <w:rPr>
          <w:rFonts w:cstheme="minorHAnsi"/>
          <w:b/>
          <w:sz w:val="28"/>
          <w:szCs w:val="28"/>
        </w:rPr>
        <w:t xml:space="preserve"> </w:t>
      </w:r>
      <w:r w:rsidR="00054BE3" w:rsidRPr="006A4DF9">
        <w:rPr>
          <w:rFonts w:cstheme="minorHAnsi"/>
          <w:b/>
          <w:sz w:val="28"/>
          <w:szCs w:val="28"/>
        </w:rPr>
        <w:t>2</w:t>
      </w:r>
      <w:r w:rsidR="006A4DF9" w:rsidRPr="006A4DF9">
        <w:rPr>
          <w:rFonts w:cstheme="minorHAnsi"/>
          <w:b/>
          <w:sz w:val="28"/>
          <w:szCs w:val="28"/>
        </w:rPr>
        <w:t xml:space="preserve">021 à 18h30 </w:t>
      </w:r>
      <w:r w:rsidR="00364DCA" w:rsidRPr="006A4DF9">
        <w:rPr>
          <w:rFonts w:cstheme="minorHAnsi"/>
          <w:b/>
          <w:sz w:val="28"/>
          <w:szCs w:val="28"/>
        </w:rPr>
        <w:t>au CIP.</w:t>
      </w:r>
    </w:p>
    <w:p w:rsidR="00D3763B" w:rsidRDefault="00D3763B" w:rsidP="00CB2CE9">
      <w:pPr>
        <w:pStyle w:val="Sansinterligne"/>
        <w:rPr>
          <w:rFonts w:cstheme="minorHAnsi"/>
          <w:sz w:val="28"/>
          <w:szCs w:val="28"/>
        </w:rPr>
      </w:pPr>
    </w:p>
    <w:p w:rsidR="00D3763B" w:rsidRPr="00D3763B" w:rsidRDefault="00D3763B" w:rsidP="00CB2CE9">
      <w:pPr>
        <w:pStyle w:val="Sansinterligne"/>
        <w:rPr>
          <w:rFonts w:cstheme="minorHAnsi"/>
          <w:sz w:val="28"/>
          <w:szCs w:val="28"/>
        </w:rPr>
      </w:pPr>
    </w:p>
    <w:p w:rsidR="006E39D0" w:rsidRDefault="00F549CA">
      <w:r>
        <w:t xml:space="preserve"> </w:t>
      </w:r>
    </w:p>
    <w:sectPr w:rsidR="006E39D0" w:rsidSect="006A4DF9">
      <w:pgSz w:w="11906" w:h="16838"/>
      <w:pgMar w:top="0" w:right="726" w:bottom="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3D63"/>
    <w:multiLevelType w:val="hybridMultilevel"/>
    <w:tmpl w:val="6D5488B0"/>
    <w:lvl w:ilvl="0" w:tplc="EB2458C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4FD5C63"/>
    <w:multiLevelType w:val="hybridMultilevel"/>
    <w:tmpl w:val="94D08A62"/>
    <w:lvl w:ilvl="0" w:tplc="4694FB6C">
      <w:start w:val="1"/>
      <w:numFmt w:val="decimal"/>
      <w:lvlText w:val="%1-"/>
      <w:lvlJc w:val="left"/>
      <w:pPr>
        <w:ind w:left="1068" w:hanging="360"/>
      </w:pPr>
      <w:rPr>
        <w:rFonts w:hint="default"/>
        <w:b/>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80D5C1F"/>
    <w:multiLevelType w:val="hybridMultilevel"/>
    <w:tmpl w:val="A670AF22"/>
    <w:lvl w:ilvl="0" w:tplc="14C4E018">
      <w:start w:val="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A027D36"/>
    <w:multiLevelType w:val="hybridMultilevel"/>
    <w:tmpl w:val="EDCC2CFA"/>
    <w:lvl w:ilvl="0" w:tplc="CCD82982">
      <w:start w:val="3"/>
      <w:numFmt w:val="bullet"/>
      <w:lvlText w:val="-"/>
      <w:lvlJc w:val="left"/>
      <w:pPr>
        <w:ind w:left="1776" w:hanging="360"/>
      </w:pPr>
      <w:rPr>
        <w:rFonts w:ascii="Calibri" w:eastAsiaTheme="minorHAnsi" w:hAnsi="Calibri" w:cs="Calibri" w:hint="default"/>
        <w:b/>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2D025747"/>
    <w:multiLevelType w:val="hybridMultilevel"/>
    <w:tmpl w:val="06B80FB0"/>
    <w:lvl w:ilvl="0" w:tplc="E092CB8A">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9E81324"/>
    <w:multiLevelType w:val="hybridMultilevel"/>
    <w:tmpl w:val="5B86A6E8"/>
    <w:lvl w:ilvl="0" w:tplc="A92A6378">
      <w:start w:val="10"/>
      <w:numFmt w:val="bullet"/>
      <w:lvlText w:val="-"/>
      <w:lvlJc w:val="left"/>
      <w:pPr>
        <w:ind w:left="1070" w:hanging="360"/>
      </w:pPr>
      <w:rPr>
        <w:rFonts w:ascii="Calibri" w:eastAsiaTheme="minorHAnsi" w:hAnsi="Calibri" w:cs="Calibri" w:hint="default"/>
      </w:rPr>
    </w:lvl>
    <w:lvl w:ilvl="1" w:tplc="040C0003">
      <w:start w:val="1"/>
      <w:numFmt w:val="bullet"/>
      <w:lvlText w:val="o"/>
      <w:lvlJc w:val="left"/>
      <w:pPr>
        <w:ind w:left="1790" w:hanging="360"/>
      </w:pPr>
      <w:rPr>
        <w:rFonts w:ascii="Courier New" w:hAnsi="Courier New" w:cs="Courier New" w:hint="default"/>
      </w:rPr>
    </w:lvl>
    <w:lvl w:ilvl="2" w:tplc="040C0005">
      <w:start w:val="1"/>
      <w:numFmt w:val="bullet"/>
      <w:lvlText w:val=""/>
      <w:lvlJc w:val="left"/>
      <w:pPr>
        <w:ind w:left="2510" w:hanging="360"/>
      </w:pPr>
      <w:rPr>
        <w:rFonts w:ascii="Wingdings" w:hAnsi="Wingdings" w:hint="default"/>
      </w:rPr>
    </w:lvl>
    <w:lvl w:ilvl="3" w:tplc="040C0001">
      <w:start w:val="1"/>
      <w:numFmt w:val="bullet"/>
      <w:lvlText w:val=""/>
      <w:lvlJc w:val="left"/>
      <w:pPr>
        <w:ind w:left="3230" w:hanging="360"/>
      </w:pPr>
      <w:rPr>
        <w:rFonts w:ascii="Symbol" w:hAnsi="Symbol" w:hint="default"/>
      </w:rPr>
    </w:lvl>
    <w:lvl w:ilvl="4" w:tplc="040C0003">
      <w:start w:val="1"/>
      <w:numFmt w:val="bullet"/>
      <w:lvlText w:val="o"/>
      <w:lvlJc w:val="left"/>
      <w:pPr>
        <w:ind w:left="3950" w:hanging="360"/>
      </w:pPr>
      <w:rPr>
        <w:rFonts w:ascii="Courier New" w:hAnsi="Courier New" w:cs="Courier New" w:hint="default"/>
      </w:rPr>
    </w:lvl>
    <w:lvl w:ilvl="5" w:tplc="040C0005">
      <w:start w:val="1"/>
      <w:numFmt w:val="bullet"/>
      <w:lvlText w:val=""/>
      <w:lvlJc w:val="left"/>
      <w:pPr>
        <w:ind w:left="4670" w:hanging="360"/>
      </w:pPr>
      <w:rPr>
        <w:rFonts w:ascii="Wingdings" w:hAnsi="Wingdings" w:hint="default"/>
      </w:rPr>
    </w:lvl>
    <w:lvl w:ilvl="6" w:tplc="040C0001">
      <w:start w:val="1"/>
      <w:numFmt w:val="bullet"/>
      <w:lvlText w:val=""/>
      <w:lvlJc w:val="left"/>
      <w:pPr>
        <w:ind w:left="5390" w:hanging="360"/>
      </w:pPr>
      <w:rPr>
        <w:rFonts w:ascii="Symbol" w:hAnsi="Symbol" w:hint="default"/>
      </w:rPr>
    </w:lvl>
    <w:lvl w:ilvl="7" w:tplc="040C0003">
      <w:start w:val="1"/>
      <w:numFmt w:val="bullet"/>
      <w:lvlText w:val="o"/>
      <w:lvlJc w:val="left"/>
      <w:pPr>
        <w:ind w:left="6110" w:hanging="360"/>
      </w:pPr>
      <w:rPr>
        <w:rFonts w:ascii="Courier New" w:hAnsi="Courier New" w:cs="Courier New" w:hint="default"/>
      </w:rPr>
    </w:lvl>
    <w:lvl w:ilvl="8" w:tplc="040C0005">
      <w:start w:val="1"/>
      <w:numFmt w:val="bullet"/>
      <w:lvlText w:val=""/>
      <w:lvlJc w:val="left"/>
      <w:pPr>
        <w:ind w:left="6830" w:hanging="360"/>
      </w:pPr>
      <w:rPr>
        <w:rFonts w:ascii="Wingdings" w:hAnsi="Wingdings" w:hint="default"/>
      </w:rPr>
    </w:lvl>
  </w:abstractNum>
  <w:abstractNum w:abstractNumId="6" w15:restartNumberingAfterBreak="0">
    <w:nsid w:val="7C581503"/>
    <w:multiLevelType w:val="hybridMultilevel"/>
    <w:tmpl w:val="A74CA0A6"/>
    <w:lvl w:ilvl="0" w:tplc="50FEB0CA">
      <w:start w:val="3"/>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27"/>
    <w:rsid w:val="00014E9F"/>
    <w:rsid w:val="0002785A"/>
    <w:rsid w:val="00054BE3"/>
    <w:rsid w:val="000701C2"/>
    <w:rsid w:val="00081C5D"/>
    <w:rsid w:val="0008588F"/>
    <w:rsid w:val="000E1E87"/>
    <w:rsid w:val="000E2115"/>
    <w:rsid w:val="00125D1B"/>
    <w:rsid w:val="00130200"/>
    <w:rsid w:val="0013309F"/>
    <w:rsid w:val="001420FB"/>
    <w:rsid w:val="0025697A"/>
    <w:rsid w:val="00273200"/>
    <w:rsid w:val="002830EE"/>
    <w:rsid w:val="002B6428"/>
    <w:rsid w:val="003425AB"/>
    <w:rsid w:val="00364DCA"/>
    <w:rsid w:val="003961D7"/>
    <w:rsid w:val="003B71CC"/>
    <w:rsid w:val="003C1896"/>
    <w:rsid w:val="003C209F"/>
    <w:rsid w:val="003F058D"/>
    <w:rsid w:val="003F4EAF"/>
    <w:rsid w:val="003F5267"/>
    <w:rsid w:val="003F6C60"/>
    <w:rsid w:val="0040376C"/>
    <w:rsid w:val="0042469A"/>
    <w:rsid w:val="0043015A"/>
    <w:rsid w:val="00466ADE"/>
    <w:rsid w:val="00476B39"/>
    <w:rsid w:val="004B531B"/>
    <w:rsid w:val="004C3B32"/>
    <w:rsid w:val="005162C2"/>
    <w:rsid w:val="00563224"/>
    <w:rsid w:val="00565B01"/>
    <w:rsid w:val="00585C45"/>
    <w:rsid w:val="005D309E"/>
    <w:rsid w:val="005F1761"/>
    <w:rsid w:val="00615806"/>
    <w:rsid w:val="006279CA"/>
    <w:rsid w:val="006437C1"/>
    <w:rsid w:val="006812DD"/>
    <w:rsid w:val="006A083E"/>
    <w:rsid w:val="006A4DF9"/>
    <w:rsid w:val="006E39D0"/>
    <w:rsid w:val="006E3B98"/>
    <w:rsid w:val="00715445"/>
    <w:rsid w:val="00757F76"/>
    <w:rsid w:val="007C2083"/>
    <w:rsid w:val="007C6FA0"/>
    <w:rsid w:val="0080023D"/>
    <w:rsid w:val="00836063"/>
    <w:rsid w:val="00837483"/>
    <w:rsid w:val="0084045E"/>
    <w:rsid w:val="0084114B"/>
    <w:rsid w:val="00853DF3"/>
    <w:rsid w:val="00867F4A"/>
    <w:rsid w:val="008B028E"/>
    <w:rsid w:val="008F6628"/>
    <w:rsid w:val="0091001C"/>
    <w:rsid w:val="00912D27"/>
    <w:rsid w:val="009227D5"/>
    <w:rsid w:val="009368A1"/>
    <w:rsid w:val="0098389A"/>
    <w:rsid w:val="009842BB"/>
    <w:rsid w:val="009A0B26"/>
    <w:rsid w:val="009A24CA"/>
    <w:rsid w:val="009A38A7"/>
    <w:rsid w:val="009C2184"/>
    <w:rsid w:val="009E2531"/>
    <w:rsid w:val="009F770F"/>
    <w:rsid w:val="00A3149E"/>
    <w:rsid w:val="00A321A9"/>
    <w:rsid w:val="00AA3295"/>
    <w:rsid w:val="00B265A6"/>
    <w:rsid w:val="00B44835"/>
    <w:rsid w:val="00B712CB"/>
    <w:rsid w:val="00BB5CD2"/>
    <w:rsid w:val="00C94A17"/>
    <w:rsid w:val="00CB2CE9"/>
    <w:rsid w:val="00CF220B"/>
    <w:rsid w:val="00CF260E"/>
    <w:rsid w:val="00D26B05"/>
    <w:rsid w:val="00D3763B"/>
    <w:rsid w:val="00D741C0"/>
    <w:rsid w:val="00D81278"/>
    <w:rsid w:val="00DF289F"/>
    <w:rsid w:val="00E11914"/>
    <w:rsid w:val="00E17E02"/>
    <w:rsid w:val="00E4432E"/>
    <w:rsid w:val="00ED7165"/>
    <w:rsid w:val="00EE40A7"/>
    <w:rsid w:val="00EF6823"/>
    <w:rsid w:val="00F40B9D"/>
    <w:rsid w:val="00F50CB0"/>
    <w:rsid w:val="00F549CA"/>
    <w:rsid w:val="00F75629"/>
    <w:rsid w:val="00FA7429"/>
    <w:rsid w:val="00FC46C7"/>
    <w:rsid w:val="00FE31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7FF2"/>
  <w15:chartTrackingRefBased/>
  <w15:docId w15:val="{370F11C0-7BC0-4CE5-9687-54DF945A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CE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B2CE9"/>
    <w:pPr>
      <w:spacing w:after="0" w:line="240" w:lineRule="auto"/>
    </w:pPr>
  </w:style>
  <w:style w:type="paragraph" w:styleId="Paragraphedeliste">
    <w:name w:val="List Paragraph"/>
    <w:basedOn w:val="Normal"/>
    <w:uiPriority w:val="34"/>
    <w:qFormat/>
    <w:rsid w:val="00CB2CE9"/>
    <w:pPr>
      <w:ind w:left="720"/>
      <w:contextualSpacing/>
    </w:pPr>
  </w:style>
  <w:style w:type="paragraph" w:styleId="Textedebulles">
    <w:name w:val="Balloon Text"/>
    <w:basedOn w:val="Normal"/>
    <w:link w:val="TextedebullesCar"/>
    <w:uiPriority w:val="99"/>
    <w:semiHidden/>
    <w:unhideWhenUsed/>
    <w:rsid w:val="008360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6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530440">
      <w:bodyDiv w:val="1"/>
      <w:marLeft w:val="0"/>
      <w:marRight w:val="0"/>
      <w:marTop w:val="0"/>
      <w:marBottom w:val="0"/>
      <w:divBdr>
        <w:top w:val="none" w:sz="0" w:space="0" w:color="auto"/>
        <w:left w:val="none" w:sz="0" w:space="0" w:color="auto"/>
        <w:bottom w:val="none" w:sz="0" w:space="0" w:color="auto"/>
        <w:right w:val="none" w:sz="0" w:space="0" w:color="auto"/>
      </w:divBdr>
    </w:div>
    <w:div w:id="20902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1CF7A-6D44-4D3E-94A3-50CC45EA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1</Pages>
  <Words>665</Words>
  <Characters>3660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dominic.q@free.fr</dc:creator>
  <cp:keywords/>
  <dc:description/>
  <cp:lastModifiedBy>Dominic</cp:lastModifiedBy>
  <cp:revision>42</cp:revision>
  <cp:lastPrinted>2020-02-13T11:19:00Z</cp:lastPrinted>
  <dcterms:created xsi:type="dcterms:W3CDTF">2019-09-20T12:58:00Z</dcterms:created>
  <dcterms:modified xsi:type="dcterms:W3CDTF">2021-06-04T16:41:00Z</dcterms:modified>
</cp:coreProperties>
</file>