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0" w:hanging="0"/>
        <w:jc w:val="center"/>
        <w:rPr>
          <w:b/>
          <w:b/>
          <w:bCs/>
          <w:sz w:val="23"/>
          <w:szCs w:val="23"/>
          <w:u w:val="single"/>
        </w:rPr>
      </w:pPr>
      <w:r>
        <w:rPr>
          <w:b/>
          <w:bCs/>
          <w:sz w:val="23"/>
          <w:szCs w:val="23"/>
          <w:u w:val="single"/>
        </w:rPr>
        <w:t>Compte rendu CONSEIL PAROISSIAL MEUNG-SUR-LOIRE</w:t>
      </w:r>
    </w:p>
    <w:p>
      <w:pPr>
        <w:pStyle w:val="Normal"/>
        <w:spacing w:lineRule="auto" w:line="240" w:before="0" w:after="0"/>
        <w:ind w:left="0" w:right="0" w:hanging="0"/>
        <w:jc w:val="center"/>
        <w:rPr>
          <w:b/>
          <w:b/>
          <w:bCs/>
          <w:sz w:val="23"/>
          <w:szCs w:val="23"/>
          <w:u w:val="single"/>
        </w:rPr>
      </w:pPr>
      <w:r>
        <w:rPr>
          <w:b/>
          <w:bCs/>
          <w:sz w:val="23"/>
          <w:szCs w:val="23"/>
          <w:u w:val="single"/>
        </w:rPr>
        <w:t>Le mardi 19 septembre 2023 - 20h30</w:t>
      </w:r>
    </w:p>
    <w:p>
      <w:pPr>
        <w:pStyle w:val="Normal"/>
        <w:spacing w:lineRule="auto" w:line="240" w:before="0" w:after="0"/>
        <w:ind w:left="0" w:right="0" w:hanging="0"/>
        <w:jc w:val="both"/>
        <w:rPr>
          <w:sz w:val="23"/>
          <w:szCs w:val="23"/>
          <w:u w:val="single"/>
        </w:rPr>
      </w:pPr>
      <w:r>
        <w:rPr>
          <w:sz w:val="23"/>
          <w:szCs w:val="23"/>
          <w:u w:val="single"/>
        </w:rPr>
      </w:r>
    </w:p>
    <w:p>
      <w:pPr>
        <w:pStyle w:val="Normal"/>
        <w:spacing w:lineRule="auto" w:line="240" w:before="0" w:after="0"/>
        <w:ind w:left="0" w:right="0" w:hanging="0"/>
        <w:jc w:val="both"/>
        <w:rPr>
          <w:sz w:val="23"/>
          <w:szCs w:val="23"/>
        </w:rPr>
      </w:pPr>
      <w:r>
        <w:rPr>
          <w:sz w:val="23"/>
          <w:szCs w:val="23"/>
        </w:rPr>
        <w:t>Présents : Père Alain NOUGAREYDE, Louisette DALMAT, Céline VAUXION, Yves-Marie MARCHAIS, Fabienne KLIMEK, Sabrina GAUCHARD.</w:t>
      </w:r>
    </w:p>
    <w:p>
      <w:pPr>
        <w:pStyle w:val="Normal"/>
        <w:spacing w:lineRule="auto" w:line="240" w:before="0" w:after="0"/>
        <w:ind w:left="0" w:right="0" w:hanging="0"/>
        <w:jc w:val="both"/>
        <w:rPr>
          <w:sz w:val="23"/>
          <w:szCs w:val="23"/>
        </w:rPr>
      </w:pPr>
      <w:r>
        <w:rPr>
          <w:sz w:val="23"/>
          <w:szCs w:val="23"/>
          <w:u w:val="single"/>
        </w:rPr>
        <w:t>Absents</w:t>
      </w:r>
      <w:r>
        <w:rPr>
          <w:sz w:val="23"/>
          <w:szCs w:val="23"/>
        </w:rPr>
        <w:t xml:space="preserve"> - excusés : Julien BUI, Annie CARDINET, Nadine GUINARD, Daniel PRADAL, Solène PERRIGAULT, Chantal SOMMIER, Dominique CASSANET, Aryl PAUWELS, Ariane DUBOIS.</w:t>
      </w:r>
    </w:p>
    <w:p>
      <w:pPr>
        <w:pStyle w:val="ListParagraph"/>
        <w:bidi w:val="0"/>
        <w:spacing w:lineRule="auto" w:line="240" w:before="0" w:after="0"/>
        <w:ind w:left="0" w:right="0" w:hanging="0"/>
        <w:contextualSpacing w:val="false"/>
        <w:jc w:val="both"/>
        <w:rPr>
          <w:sz w:val="23"/>
          <w:szCs w:val="23"/>
        </w:rPr>
      </w:pPr>
      <w:r>
        <w:rPr>
          <w:sz w:val="23"/>
          <w:szCs w:val="23"/>
        </w:rPr>
      </w:r>
    </w:p>
    <w:p>
      <w:pPr>
        <w:pStyle w:val="ListParagraph"/>
        <w:bidi w:val="0"/>
        <w:spacing w:lineRule="auto" w:line="240" w:before="0" w:after="0"/>
        <w:ind w:left="0" w:right="0" w:hanging="0"/>
        <w:contextualSpacing w:val="false"/>
        <w:jc w:val="both"/>
        <w:rPr>
          <w:sz w:val="23"/>
          <w:szCs w:val="23"/>
        </w:rPr>
      </w:pPr>
      <w:r>
        <w:rPr>
          <w:sz w:val="23"/>
          <w:szCs w:val="23"/>
        </w:rPr>
        <w:t>Le père Alain débute la réunion par la lecture de l’Évangile du jour, poursuivie par un temps de méditation.</w:t>
      </w:r>
    </w:p>
    <w:p>
      <w:pPr>
        <w:pStyle w:val="ListParagraph"/>
        <w:bidi w:val="0"/>
        <w:spacing w:lineRule="auto" w:line="240" w:before="0" w:after="0"/>
        <w:ind w:left="0" w:right="0" w:hanging="0"/>
        <w:contextualSpacing w:val="false"/>
        <w:jc w:val="both"/>
        <w:rPr>
          <w:sz w:val="23"/>
          <w:szCs w:val="23"/>
        </w:rPr>
      </w:pPr>
      <w:r>
        <w:rPr>
          <w:sz w:val="23"/>
          <w:szCs w:val="23"/>
        </w:rPr>
      </w:r>
    </w:p>
    <w:p>
      <w:pPr>
        <w:pStyle w:val="ListParagraph"/>
        <w:bidi w:val="0"/>
        <w:spacing w:lineRule="auto" w:line="240" w:before="0" w:after="0"/>
        <w:ind w:left="0" w:right="0" w:hanging="0"/>
        <w:contextualSpacing w:val="false"/>
        <w:jc w:val="both"/>
        <w:rPr>
          <w:sz w:val="23"/>
          <w:szCs w:val="23"/>
        </w:rPr>
      </w:pPr>
      <w:r>
        <w:rPr>
          <w:sz w:val="23"/>
          <w:szCs w:val="23"/>
        </w:rPr>
        <w:t>Concernant les absences, Céline informe que Aryl POWELS a déménagé et n’habite plus Meung-sur-Loire. Louisette ajoute que Ariane ne souhaite plus faire partie de l’équipe du conseil paroissial. (ce dernier compte rendu leur sera également envoyé pour information).</w:t>
      </w:r>
    </w:p>
    <w:p>
      <w:pPr>
        <w:pStyle w:val="ListParagraph"/>
        <w:bidi w:val="0"/>
        <w:spacing w:lineRule="auto" w:line="240" w:before="0" w:after="0"/>
        <w:ind w:left="0" w:right="0" w:hanging="0"/>
        <w:contextualSpacing w:val="false"/>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La « </w:t>
      </w:r>
      <w:r>
        <w:rPr>
          <w:b/>
          <w:bCs/>
          <w:sz w:val="23"/>
          <w:szCs w:val="23"/>
        </w:rPr>
        <w:t>CLEAN UP DAY</w:t>
      </w:r>
      <w:r>
        <w:rPr>
          <w:sz w:val="23"/>
          <w:szCs w:val="23"/>
        </w:rPr>
        <w:t xml:space="preserve"> » </w:t>
      </w:r>
      <w:r>
        <w:rPr>
          <w:b/>
          <w:bCs/>
          <w:sz w:val="23"/>
          <w:szCs w:val="23"/>
        </w:rPr>
        <w:t>du 25/09</w:t>
      </w:r>
      <w:r>
        <w:rPr>
          <w:sz w:val="23"/>
          <w:szCs w:val="23"/>
        </w:rPr>
        <w:t xml:space="preserve"> est en cours d’organisation. L’information a été mise au pannea</w:t>
      </w:r>
      <w:r>
        <w:rPr>
          <w:sz w:val="23"/>
          <w:szCs w:val="23"/>
        </w:rPr>
        <w:t>u</w:t>
      </w:r>
      <w:r>
        <w:rPr>
          <w:sz w:val="23"/>
          <w:szCs w:val="23"/>
        </w:rPr>
        <w:t xml:space="preserve"> lumineux de la ville. Solène a pris contact avec les commerçants pour avoir des sponsors.</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Père Alain remercie l’équipe du sacristain pour son bon fonctionnement. Des nouveaux arrivés dans l’équipe : Jean-Marie OR</w:t>
      </w:r>
      <w:r>
        <w:rPr>
          <w:sz w:val="23"/>
          <w:szCs w:val="23"/>
        </w:rPr>
        <w:t>V</w:t>
      </w:r>
      <w:r>
        <w:rPr>
          <w:sz w:val="23"/>
          <w:szCs w:val="23"/>
        </w:rPr>
        <w:t>AL, Antoine DE LAURISTON de l’association Saint-Liphard et Christophe ORNEL</w:t>
      </w:r>
      <w:r>
        <w:rPr>
          <w:sz w:val="23"/>
          <w:szCs w:val="23"/>
        </w:rPr>
        <w:t>L</w:t>
      </w:r>
      <w:r>
        <w:rPr>
          <w:sz w:val="23"/>
          <w:szCs w:val="23"/>
        </w:rPr>
        <w:t>AS.</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 xml:space="preserve">Dans le cadre de la nuit des églises, </w:t>
      </w:r>
      <w:r>
        <w:rPr>
          <w:b/>
          <w:bCs/>
          <w:sz w:val="23"/>
          <w:szCs w:val="23"/>
        </w:rPr>
        <w:t>le 24/06</w:t>
      </w:r>
      <w:r>
        <w:rPr>
          <w:sz w:val="23"/>
          <w:szCs w:val="23"/>
        </w:rPr>
        <w:t xml:space="preserve"> une belle exposition de peintures de « l’Apocalypse » à l’église par l’artiste Bruno LE SOURD. Une belle conférence du père Jean-Pierre AGATHE. Beaucoup ont répondu à l’invitation. Un bel article a été publié sur le veilleur. </w:t>
      </w:r>
      <w:r>
        <w:rPr>
          <w:sz w:val="23"/>
          <w:szCs w:val="23"/>
        </w:rPr>
        <w:t xml:space="preserve">Et le </w:t>
      </w:r>
      <w:r>
        <w:rPr>
          <w:b/>
          <w:bCs/>
          <w:sz w:val="23"/>
          <w:szCs w:val="23"/>
        </w:rPr>
        <w:t>30/06</w:t>
      </w:r>
      <w:r>
        <w:rPr>
          <w:sz w:val="23"/>
          <w:szCs w:val="23"/>
        </w:rPr>
        <w:t>, une belle soirée de louange avec les jeunes de l’Aumônerie.</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sz w:val="23"/>
          <w:szCs w:val="23"/>
        </w:rPr>
        <w:t xml:space="preserve">La </w:t>
      </w:r>
      <w:r>
        <w:rPr>
          <w:sz w:val="23"/>
          <w:szCs w:val="23"/>
        </w:rPr>
        <w:t xml:space="preserve">messe de groupement du </w:t>
      </w:r>
      <w:r>
        <w:rPr>
          <w:b/>
          <w:bCs/>
          <w:sz w:val="23"/>
          <w:szCs w:val="23"/>
        </w:rPr>
        <w:t>25/06</w:t>
      </w:r>
      <w:r>
        <w:rPr>
          <w:sz w:val="23"/>
          <w:szCs w:val="23"/>
        </w:rPr>
        <w:t xml:space="preserve"> à Beaugency </w:t>
      </w:r>
      <w:r>
        <w:rPr>
          <w:sz w:val="23"/>
          <w:szCs w:val="23"/>
        </w:rPr>
        <w:t>a attiré beaucoup de monde</w:t>
      </w:r>
      <w:r>
        <w:rPr>
          <w:sz w:val="23"/>
          <w:szCs w:val="23"/>
        </w:rPr>
        <w:t xml:space="preserve">. </w:t>
      </w:r>
      <w:r>
        <w:rPr>
          <w:sz w:val="23"/>
          <w:szCs w:val="23"/>
        </w:rPr>
        <w:t xml:space="preserve">Avec </w:t>
      </w:r>
      <w:r>
        <w:rPr>
          <w:sz w:val="23"/>
          <w:szCs w:val="23"/>
        </w:rPr>
        <w:t xml:space="preserve">une entrée dans l’église avec les bannières portées aussi par les jeunes de l’Aumônerie. Au cours de la messe le père Michel Meunier a été remercié. Après la célébration il y a eu un pot en son honneur, puis, un repas partagé et un après-midi jeux. </w:t>
      </w:r>
      <w:r>
        <w:rPr>
          <w:sz w:val="23"/>
          <w:szCs w:val="23"/>
        </w:rPr>
        <w:t xml:space="preserve">Ce fut un </w:t>
      </w:r>
      <w:r>
        <w:rPr>
          <w:sz w:val="23"/>
          <w:szCs w:val="23"/>
        </w:rPr>
        <w:t xml:space="preserve">bon moment de convivialité. </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 xml:space="preserve">La prochaine journée de groupement est le </w:t>
      </w:r>
      <w:r>
        <w:rPr>
          <w:b/>
          <w:bCs/>
          <w:sz w:val="23"/>
          <w:szCs w:val="23"/>
        </w:rPr>
        <w:t>2/10/2023</w:t>
      </w:r>
      <w:r>
        <w:rPr>
          <w:sz w:val="23"/>
          <w:szCs w:val="23"/>
        </w:rPr>
        <w:t xml:space="preserve">, c’est la fête de Notre Dame de Beaugency, avec une marche qui démarre à l’église de Baule vers Beaugency. Les bannières seront à l’église. </w:t>
      </w:r>
      <w:r>
        <w:rPr>
          <w:sz w:val="23"/>
          <w:szCs w:val="23"/>
        </w:rPr>
        <w:t>La messe</w:t>
      </w:r>
      <w:r>
        <w:rPr>
          <w:sz w:val="23"/>
          <w:szCs w:val="23"/>
        </w:rPr>
        <w:t xml:space="preserve"> sera suivi</w:t>
      </w:r>
      <w:r>
        <w:rPr>
          <w:sz w:val="23"/>
          <w:szCs w:val="23"/>
        </w:rPr>
        <w:t>e</w:t>
      </w:r>
      <w:r>
        <w:rPr>
          <w:sz w:val="23"/>
          <w:szCs w:val="23"/>
        </w:rPr>
        <w:t xml:space="preserve"> d’un repas partagé. L’après-midi, les jeunes de l’aumônerie feront une présentation en vidéo de leur pèlerinage au JMJ suivi de témoignages. Pas de messe à Meung-sur-Loire. Messe la veille à Cravant.</w:t>
      </w:r>
    </w:p>
    <w:p>
      <w:pPr>
        <w:pStyle w:val="Normal"/>
        <w:bidi w:val="0"/>
        <w:spacing w:lineRule="auto" w:line="240" w:before="0" w:after="0"/>
        <w:ind w:left="0" w:right="0" w:hanging="0"/>
        <w:jc w:val="both"/>
        <w:rPr>
          <w:sz w:val="23"/>
          <w:szCs w:val="23"/>
        </w:rPr>
      </w:pPr>
      <w:r>
        <w:rPr>
          <w:sz w:val="23"/>
          <w:szCs w:val="23"/>
        </w:rPr>
        <w:tab/>
      </w:r>
    </w:p>
    <w:p>
      <w:pPr>
        <w:pStyle w:val="Normal"/>
        <w:bidi w:val="0"/>
        <w:spacing w:lineRule="auto" w:line="240" w:before="0" w:after="0"/>
        <w:ind w:left="0" w:right="0" w:hanging="0"/>
        <w:jc w:val="both"/>
        <w:rPr>
          <w:sz w:val="23"/>
          <w:szCs w:val="23"/>
        </w:rPr>
      </w:pPr>
      <w:r>
        <w:rPr>
          <w:sz w:val="23"/>
          <w:szCs w:val="23"/>
        </w:rPr>
        <w:tab/>
        <w:t>Le KT a perdu une animatrice, Herline, qui est partie pour travailler vers Marseille. L’équipe n’est plus que 2 animateurs, Nathalie et un père de famille. Père Alain souhaite faire des remerciements à Herline à l’occasion de sa présence pendant les vacances d’octobre.</w:t>
        <w:tab/>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Il y a eu un bel article sur la république du centre (publié le 19/09/2023) sur la présentation du tableau la Samaritaine à l’église l</w:t>
      </w:r>
      <w:r>
        <w:rPr>
          <w:b/>
          <w:bCs/>
          <w:sz w:val="23"/>
          <w:szCs w:val="23"/>
        </w:rPr>
        <w:t>e 17/09</w:t>
      </w:r>
      <w:r>
        <w:rPr>
          <w:sz w:val="23"/>
          <w:szCs w:val="23"/>
        </w:rPr>
        <w:t xml:space="preserve"> après-midi à l’occasion de la journée du patrimoine</w:t>
      </w:r>
      <w:r>
        <w:rPr>
          <w:b w:val="false"/>
          <w:bCs w:val="false"/>
          <w:sz w:val="23"/>
          <w:szCs w:val="23"/>
        </w:rPr>
        <w:t>.</w:t>
      </w:r>
    </w:p>
    <w:p>
      <w:pPr>
        <w:pStyle w:val="Normal"/>
        <w:bidi w:val="0"/>
        <w:spacing w:lineRule="auto" w:line="240" w:before="0" w:after="0"/>
        <w:ind w:left="0" w:right="0" w:hanging="0"/>
        <w:jc w:val="both"/>
        <w:rPr>
          <w:b w:val="false"/>
          <w:b w:val="false"/>
          <w:bCs w:val="false"/>
          <w:sz w:val="23"/>
          <w:szCs w:val="23"/>
        </w:rPr>
      </w:pPr>
      <w:r>
        <w:rPr>
          <w:b w:val="false"/>
          <w:bCs w:val="false"/>
          <w:sz w:val="23"/>
          <w:szCs w:val="23"/>
        </w:rPr>
      </w:r>
    </w:p>
    <w:p>
      <w:pPr>
        <w:pStyle w:val="Normal"/>
        <w:bidi w:val="0"/>
        <w:spacing w:lineRule="auto" w:line="240" w:before="0" w:after="0"/>
        <w:ind w:left="0" w:right="0" w:hanging="0"/>
        <w:jc w:val="both"/>
        <w:rPr>
          <w:sz w:val="23"/>
          <w:szCs w:val="23"/>
        </w:rPr>
      </w:pPr>
      <w:r>
        <w:rPr>
          <w:sz w:val="23"/>
          <w:szCs w:val="23"/>
        </w:rPr>
        <w:tab/>
        <w:t xml:space="preserve">Le Pape sera présent à Marseille les </w:t>
      </w:r>
      <w:r>
        <w:rPr>
          <w:b/>
          <w:bCs/>
          <w:sz w:val="23"/>
          <w:szCs w:val="23"/>
        </w:rPr>
        <w:t>22 et 23 septembre 2023</w:t>
      </w:r>
      <w:r>
        <w:rPr>
          <w:b w:val="false"/>
          <w:bCs w:val="false"/>
          <w:sz w:val="23"/>
          <w:szCs w:val="23"/>
        </w:rPr>
        <w:t>. Il sera célébré</w:t>
      </w:r>
      <w:r>
        <w:rPr>
          <w:sz w:val="23"/>
          <w:szCs w:val="23"/>
        </w:rPr>
        <w:t xml:space="preserve"> le samedi une messe au Stade-Vélodrome suivi du concert de Glorious.</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Une réflexion est en cours, à savoir comment mettre en place le partage de l’évangile avant la Messe. Patricia ne peut plus assurer le créneau du dimanche, car elle a quitté Meung-sur-Loire, ainsi que Aryl. Et Ariane ne souhaite plus poursuivre. Comment contacter les parents du KT ? Un premier contact pourrait se faire en les invitant à suivre les rencontres des 6 essentiels. Un nouveau calendrier sera bientôt mis en place. Sabrina sera la nouvelle accompagnatrice aux s</w:t>
      </w:r>
      <w:r>
        <w:rPr>
          <w:sz w:val="23"/>
          <w:szCs w:val="23"/>
        </w:rPr>
        <w:t>éances des 6</w:t>
      </w:r>
      <w:r>
        <w:rPr>
          <w:sz w:val="23"/>
          <w:szCs w:val="23"/>
        </w:rPr>
        <w:t xml:space="preserve"> essentiels </w:t>
      </w:r>
      <w:r>
        <w:rPr>
          <w:sz w:val="23"/>
          <w:szCs w:val="23"/>
        </w:rPr>
        <w:t>avec Louisette</w:t>
      </w:r>
      <w:r>
        <w:rPr>
          <w:sz w:val="23"/>
          <w:szCs w:val="23"/>
        </w:rPr>
        <w:t>. Céline apportera sa contribution si besoin. Un contact doit être pris avec Nathalie pour que les parents du KT participent aux rencontres et viennent vivre ce que vive leur enfant. Découvrir ce qu’est la foi.</w:t>
      </w:r>
    </w:p>
    <w:p>
      <w:pPr>
        <w:pStyle w:val="Normal"/>
        <w:bidi w:val="0"/>
        <w:spacing w:lineRule="auto" w:line="240" w:before="0" w:after="0"/>
        <w:ind w:left="0" w:right="0" w:hanging="0"/>
        <w:jc w:val="both"/>
        <w:rPr>
          <w:sz w:val="23"/>
          <w:szCs w:val="23"/>
        </w:rPr>
      </w:pPr>
      <w:r>
        <w:rPr>
          <w:sz w:val="23"/>
          <w:szCs w:val="23"/>
        </w:rPr>
        <w:tab/>
        <w:t>De nouvelles rencontres pour les 6 essentiels sont en cours d’organisation pour se mettre en place à l’église de Beaugency.</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Père Alain informe que c’est toujours très compliqué d’avoir des personnes pour la communion. Yves-Marie précise que la liste des personnes volontaires pour donner l’eucharistie est affichée. Parmi ces personnes qui donnent la communion il y a 2 jeunes confirmés (1 à Beaugency et l’autre à Meung-sur-Loire) et les autres sont des adultes. Il faudrait 4 personnes pour distribuer l’Eucharistie à chaque messe.</w:t>
      </w:r>
    </w:p>
    <w:p>
      <w:pPr>
        <w:pStyle w:val="Normal"/>
        <w:bidi w:val="0"/>
        <w:spacing w:lineRule="auto" w:line="240" w:before="0" w:after="0"/>
        <w:ind w:left="0" w:right="0" w:hanging="0"/>
        <w:jc w:val="both"/>
        <w:rPr>
          <w:sz w:val="23"/>
          <w:szCs w:val="23"/>
        </w:rPr>
      </w:pPr>
      <w:r>
        <w:rPr>
          <w:sz w:val="23"/>
          <w:szCs w:val="23"/>
        </w:rPr>
        <w:tab/>
      </w:r>
    </w:p>
    <w:p>
      <w:pPr>
        <w:pStyle w:val="Normal"/>
        <w:bidi w:val="0"/>
        <w:spacing w:lineRule="auto" w:line="240" w:before="0" w:after="0"/>
        <w:ind w:left="0" w:right="0" w:hanging="0"/>
        <w:jc w:val="both"/>
        <w:rPr>
          <w:sz w:val="23"/>
          <w:szCs w:val="23"/>
        </w:rPr>
      </w:pPr>
      <w:r>
        <w:rPr>
          <w:sz w:val="23"/>
          <w:szCs w:val="23"/>
        </w:rPr>
        <w:tab/>
        <w:t xml:space="preserve">L’AG de l’association Saint-Liphard </w:t>
      </w:r>
      <w:r>
        <w:rPr>
          <w:b/>
          <w:bCs/>
          <w:sz w:val="23"/>
          <w:szCs w:val="23"/>
        </w:rPr>
        <w:t>du 26/06</w:t>
      </w:r>
      <w:r>
        <w:rPr>
          <w:sz w:val="23"/>
          <w:szCs w:val="23"/>
        </w:rPr>
        <w:t xml:space="preserve"> a eu beaucoup de présents. Un membre souhaite intégrer le conseil paroissial. Il s’agit d’Antoine DE LAURISTON.</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 xml:space="preserve">Yves-Marie indique que la rencontre de l’après-midi des grands-parents </w:t>
      </w:r>
      <w:r>
        <w:rPr>
          <w:b/>
          <w:bCs/>
          <w:sz w:val="23"/>
          <w:szCs w:val="23"/>
        </w:rPr>
        <w:t>du 23/07</w:t>
      </w:r>
      <w:r>
        <w:rPr>
          <w:sz w:val="23"/>
          <w:szCs w:val="23"/>
        </w:rPr>
        <w:t xml:space="preserve"> à l’église de Meung s’est très bien passée. C’était sur la prière du Pape. Pour rappel, c’était aussi la fête des parents de la vierge Marie.</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Le 11/09</w:t>
      </w:r>
      <w:r>
        <w:rPr>
          <w:sz w:val="23"/>
          <w:szCs w:val="23"/>
        </w:rPr>
        <w:t xml:space="preserve"> c’était la réunion des parents des jeunes de l’aumônerie. Beaucoup de monde et de nouveaux jeunes qui souhaitent intégrer l’aumônerie cette année. Perte tout de même de quelques anciens jeunes à tous les niveaux scolaires. Une belle présence des jeunes de 2nde en particulier.</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Le 30/09</w:t>
      </w:r>
      <w:r>
        <w:rPr>
          <w:sz w:val="23"/>
          <w:szCs w:val="23"/>
        </w:rPr>
        <w:t>, c’est la journée des Lycéens. Les lycéens de l’aumônerie se rendront à Tour pour le congrès missions. En fin de journée il y aura un concert.</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Le 7/10</w:t>
      </w:r>
      <w:r>
        <w:rPr>
          <w:sz w:val="23"/>
          <w:szCs w:val="23"/>
        </w:rPr>
        <w:t xml:space="preserve"> pèlerinage des mères avec une marche entre Saint-Ay et Beaugency en compagnie de l’évêque.</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Venez et voyez</w:t>
      </w:r>
      <w:r>
        <w:rPr>
          <w:sz w:val="23"/>
          <w:szCs w:val="23"/>
        </w:rPr>
        <w:t xml:space="preserve">, trois rencontres pour trouver des réponses aux questions sur Dieu, animé par Marie-Dominique au CIP de Baule à </w:t>
      </w:r>
      <w:r>
        <w:rPr>
          <w:b/>
          <w:bCs/>
          <w:sz w:val="23"/>
          <w:szCs w:val="23"/>
        </w:rPr>
        <w:t>20h30. Les 10/11/2023-1/12/2023-19/01/2023</w:t>
      </w:r>
      <w:r>
        <w:rPr>
          <w:sz w:val="23"/>
          <w:szCs w:val="23"/>
        </w:rPr>
        <w:t>.</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C’est la semaine missionnaire Mondiale</w:t>
      </w:r>
      <w:r>
        <w:rPr>
          <w:b/>
          <w:bCs/>
          <w:sz w:val="23"/>
          <w:szCs w:val="23"/>
        </w:rPr>
        <w:t xml:space="preserve"> du 15 au 22/10/2023</w:t>
      </w:r>
      <w:r>
        <w:rPr>
          <w:sz w:val="23"/>
          <w:szCs w:val="23"/>
        </w:rPr>
        <w:t>.</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Le synode de juin 2024</w:t>
      </w:r>
      <w:r>
        <w:rPr>
          <w:sz w:val="23"/>
          <w:szCs w:val="23"/>
        </w:rPr>
        <w:t>, l’envoi en mission « Sortie et aller vers » a débuté.</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r>
      <w:r>
        <w:rPr>
          <w:b/>
          <w:bCs/>
          <w:sz w:val="23"/>
          <w:szCs w:val="23"/>
        </w:rPr>
        <w:t>Mis en place du café du Curé le dimanche matin sur le marché</w:t>
      </w:r>
      <w:r>
        <w:rPr>
          <w:sz w:val="23"/>
          <w:szCs w:val="23"/>
        </w:rPr>
        <w:t>. Une équipe de deux personnes (une qui se déplace et l’autre qui reste sur place). « Aller vers les personnes et les écouter ». L’évangélisation à l’écoute de toutes. Envoyer en mission par le prêtre pendant le temps de la messe.</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 xml:space="preserve">Yves-Marie propose que lors de la célébration du </w:t>
      </w:r>
      <w:r>
        <w:rPr>
          <w:b/>
          <w:bCs/>
          <w:sz w:val="23"/>
          <w:szCs w:val="23"/>
        </w:rPr>
        <w:t>12/11/2023</w:t>
      </w:r>
      <w:r>
        <w:rPr>
          <w:sz w:val="23"/>
          <w:szCs w:val="23"/>
        </w:rPr>
        <w:t xml:space="preserve"> qu’il y ait la lecture des noms des défunts de l’année.</w:t>
      </w:r>
    </w:p>
    <w:p>
      <w:pPr>
        <w:pStyle w:val="Normal"/>
        <w:bidi w:val="0"/>
        <w:spacing w:lineRule="auto" w:line="240" w:before="0" w:after="0"/>
        <w:ind w:left="0" w:right="0" w:hanging="0"/>
        <w:jc w:val="both"/>
        <w:rPr>
          <w:sz w:val="23"/>
          <w:szCs w:val="23"/>
        </w:rPr>
      </w:pPr>
      <w:r>
        <w:rPr>
          <w:sz w:val="23"/>
          <w:szCs w:val="23"/>
        </w:rPr>
      </w:r>
    </w:p>
    <w:p>
      <w:pPr>
        <w:pStyle w:val="Normal"/>
        <w:bidi w:val="0"/>
        <w:spacing w:lineRule="auto" w:line="240" w:before="0" w:after="0"/>
        <w:ind w:left="0" w:right="0" w:hanging="0"/>
        <w:jc w:val="both"/>
        <w:rPr>
          <w:sz w:val="23"/>
          <w:szCs w:val="23"/>
        </w:rPr>
      </w:pPr>
      <w:r>
        <w:rPr>
          <w:sz w:val="23"/>
          <w:szCs w:val="23"/>
        </w:rPr>
        <w:tab/>
        <w:t xml:space="preserve">Réunion d’information le </w:t>
      </w:r>
      <w:r>
        <w:rPr>
          <w:b/>
          <w:bCs/>
          <w:sz w:val="23"/>
          <w:szCs w:val="23"/>
        </w:rPr>
        <w:t>16/11/2023</w:t>
      </w:r>
      <w:r>
        <w:rPr>
          <w:sz w:val="23"/>
          <w:szCs w:val="23"/>
        </w:rPr>
        <w:t xml:space="preserve"> pour ceux qui souhaitent recevoir la confirmation.</w:t>
      </w:r>
    </w:p>
    <w:p>
      <w:pPr>
        <w:pStyle w:val="Normal"/>
        <w:bidi w:val="0"/>
        <w:spacing w:lineRule="auto" w:line="240" w:before="0" w:after="0"/>
        <w:ind w:left="0" w:right="0" w:hanging="0"/>
        <w:jc w:val="both"/>
        <w:rPr>
          <w:b/>
          <w:b/>
          <w:bCs/>
          <w:sz w:val="23"/>
          <w:szCs w:val="23"/>
        </w:rPr>
      </w:pPr>
      <w:r>
        <w:rPr>
          <w:b/>
          <w:bCs/>
          <w:sz w:val="23"/>
          <w:szCs w:val="23"/>
        </w:rPr>
        <w:tab/>
      </w:r>
    </w:p>
    <w:p>
      <w:pPr>
        <w:pStyle w:val="Normal"/>
        <w:bidi w:val="0"/>
        <w:spacing w:lineRule="auto" w:line="240" w:before="0" w:after="0"/>
        <w:ind w:left="0" w:right="0" w:hanging="0"/>
        <w:jc w:val="center"/>
        <w:rPr>
          <w:b/>
          <w:b/>
          <w:bCs/>
          <w:sz w:val="23"/>
          <w:szCs w:val="23"/>
        </w:rPr>
      </w:pPr>
      <w:r>
        <w:rPr>
          <w:b/>
          <w:bCs/>
          <w:sz w:val="23"/>
          <w:szCs w:val="23"/>
        </w:rPr>
        <w:tab/>
        <w:t>PROCHAIN Conseil paroissial le mardi 14 novembre 2023 – 20h30</w:t>
      </w:r>
    </w:p>
    <w:p>
      <w:pPr>
        <w:pStyle w:val="Normal"/>
        <w:bidi w:val="0"/>
        <w:spacing w:lineRule="auto" w:line="240" w:before="0" w:after="0"/>
        <w:ind w:left="0" w:right="0" w:hanging="0"/>
        <w:jc w:val="both"/>
        <w:rPr>
          <w:sz w:val="23"/>
          <w:szCs w:val="23"/>
        </w:rPr>
      </w:pPr>
      <w:r>
        <w:rPr>
          <w:sz w:val="23"/>
          <w:szCs w:val="23"/>
        </w:rPr>
        <w:t>Cette rencontre sera essentiellement pour préparer la mise en place de la crèche à l’église de Meung et la veillée de Noël avec les jeunes du KT et de l’Aumônerie.</w:t>
      </w:r>
    </w:p>
    <w:sectPr>
      <w:type w:val="nextPage"/>
      <w:pgSz w:w="11906" w:h="16838"/>
      <w:pgMar w:left="1417" w:right="1417" w:gutter="0" w:header="0" w:top="350" w:footer="0" w:bottom="4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Tahoma"/>
      <w:color w:val="00000A"/>
      <w:kern w:val="0"/>
      <w:sz w:val="22"/>
      <w:szCs w:val="22"/>
      <w:lang w:val="fr-FR" w:eastAsia="en-US" w:bidi="ar-SA"/>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LibreOffice/7.3.7.2.M4$Windows_X86_64 LibreOffice_project/527cb563abf888fee92f6078b4bfb61fd86b64d9</Application>
  <AppVersion>15.0000</AppVersion>
  <Pages>2</Pages>
  <Words>988</Words>
  <Characters>5080</Characters>
  <CharactersWithSpaces>6067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2023-02-04T11:53:15Z</dcterms:created>
  <dc:creator/>
  <dc:description/>
  <dc:language>fr-FR</dc:language>
  <cp:lastModifiedBy/>
  <dcterms:modified xsi:type="dcterms:W3CDTF">2023-10-15T16:23:06Z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